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116" w:rsidRDefault="00975116">
      <w:pPr>
        <w:spacing w:before="67"/>
        <w:ind w:left="1081"/>
        <w:rPr>
          <w:b/>
          <w:sz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‌</w:t>
      </w:r>
      <w:bookmarkStart w:id="0" w:name="dd350587-645e-4fca-9717-dfe51fc2a1cb"/>
      <w:r w:rsidRPr="002F1201">
        <w:rPr>
          <w:b/>
          <w:color w:val="000000"/>
          <w:sz w:val="24"/>
          <w:szCs w:val="24"/>
        </w:rPr>
        <w:t xml:space="preserve">Министерство общего и профессионального образования Ростовской области </w:t>
      </w:r>
      <w:bookmarkEnd w:id="0"/>
      <w:r w:rsidRPr="002F1201">
        <w:rPr>
          <w:b/>
          <w:color w:val="000000"/>
          <w:sz w:val="24"/>
          <w:szCs w:val="24"/>
        </w:rPr>
        <w:t xml:space="preserve">‌‌ </w:t>
      </w: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‌</w:t>
      </w:r>
      <w:bookmarkStart w:id="1" w:name="b1f683a3-6841-4c0e-aae2-8a55e5fe7a51"/>
      <w:r w:rsidRPr="002F1201">
        <w:rPr>
          <w:b/>
          <w:color w:val="000000"/>
          <w:sz w:val="24"/>
          <w:szCs w:val="24"/>
        </w:rPr>
        <w:t>Азовский районный отдел образования</w:t>
      </w:r>
      <w:bookmarkEnd w:id="1"/>
      <w:r w:rsidRPr="002F1201">
        <w:rPr>
          <w:b/>
          <w:color w:val="000000"/>
          <w:sz w:val="24"/>
          <w:szCs w:val="24"/>
        </w:rPr>
        <w:t>‌</w:t>
      </w:r>
      <w:r w:rsidRPr="002F1201">
        <w:rPr>
          <w:color w:val="000000"/>
          <w:sz w:val="24"/>
          <w:szCs w:val="24"/>
        </w:rPr>
        <w:t>​</w:t>
      </w: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МБОУ Орловская СОШ</w:t>
      </w:r>
    </w:p>
    <w:p w:rsidR="00975116" w:rsidRPr="002F1201" w:rsidRDefault="00975116" w:rsidP="00975116">
      <w:pPr>
        <w:spacing w:line="240" w:lineRule="atLeast"/>
        <w:ind w:left="120"/>
        <w:contextualSpacing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rPr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75116" w:rsidRPr="00B87636" w:rsidTr="00975116">
        <w:trPr>
          <w:jc w:val="center"/>
        </w:trPr>
        <w:tc>
          <w:tcPr>
            <w:tcW w:w="3114" w:type="dxa"/>
          </w:tcPr>
          <w:p w:rsidR="00975116" w:rsidRPr="002F1201" w:rsidRDefault="00975116" w:rsidP="00975116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РАССМОТРЕНО</w:t>
            </w:r>
          </w:p>
          <w:p w:rsidR="00975116" w:rsidRPr="002F1201" w:rsidRDefault="00975116" w:rsidP="00975116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МО гуманитарного цикла МБОУ </w:t>
            </w:r>
            <w:proofErr w:type="gramStart"/>
            <w:r w:rsidRPr="002F1201">
              <w:rPr>
                <w:color w:val="000000"/>
                <w:sz w:val="24"/>
                <w:szCs w:val="24"/>
              </w:rPr>
              <w:t>Орловской</w:t>
            </w:r>
            <w:proofErr w:type="gramEnd"/>
            <w:r w:rsidRPr="002F1201">
              <w:rPr>
                <w:color w:val="000000"/>
                <w:sz w:val="24"/>
                <w:szCs w:val="24"/>
              </w:rPr>
              <w:t xml:space="preserve"> СОШ</w:t>
            </w:r>
          </w:p>
          <w:p w:rsidR="00975116" w:rsidRPr="002F1201" w:rsidRDefault="00975116" w:rsidP="00975116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75116" w:rsidRPr="002F1201" w:rsidRDefault="00975116" w:rsidP="00975116">
            <w:pPr>
              <w:spacing w:line="240" w:lineRule="atLeast"/>
              <w:contextualSpacing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2F1201">
              <w:rPr>
                <w:color w:val="000000"/>
                <w:sz w:val="24"/>
                <w:szCs w:val="24"/>
              </w:rPr>
              <w:t>Зацаринная</w:t>
            </w:r>
            <w:proofErr w:type="spellEnd"/>
            <w:r w:rsidRPr="002F1201">
              <w:rPr>
                <w:color w:val="000000"/>
                <w:sz w:val="24"/>
                <w:szCs w:val="24"/>
              </w:rPr>
              <w:t xml:space="preserve"> О.И.</w:t>
            </w:r>
          </w:p>
          <w:p w:rsidR="00975116" w:rsidRPr="002F1201" w:rsidRDefault="00975116" w:rsidP="00975116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Пр.№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58E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2F1201">
              <w:rPr>
                <w:color w:val="000000"/>
                <w:sz w:val="24"/>
                <w:szCs w:val="24"/>
              </w:rPr>
              <w:t xml:space="preserve"> от «</w:t>
            </w:r>
            <w:r w:rsidR="009C58E5">
              <w:rPr>
                <w:color w:val="000000"/>
                <w:sz w:val="24"/>
                <w:szCs w:val="24"/>
              </w:rPr>
              <w:t>20</w:t>
            </w:r>
            <w:r w:rsidRPr="002F1201">
              <w:rPr>
                <w:color w:val="000000"/>
                <w:sz w:val="24"/>
                <w:szCs w:val="24"/>
              </w:rPr>
              <w:t>» 08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2F1201">
              <w:rPr>
                <w:color w:val="000000"/>
                <w:sz w:val="24"/>
                <w:szCs w:val="24"/>
              </w:rPr>
              <w:t xml:space="preserve"> г.</w:t>
            </w:r>
          </w:p>
          <w:p w:rsidR="00975116" w:rsidRPr="002F1201" w:rsidRDefault="00975116" w:rsidP="00975116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5116" w:rsidRPr="002F1201" w:rsidRDefault="00975116" w:rsidP="00975116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СОГЛАСОВАНО</w:t>
            </w:r>
          </w:p>
          <w:p w:rsidR="00975116" w:rsidRPr="002F1201" w:rsidRDefault="00975116" w:rsidP="00975116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975116" w:rsidRPr="002F1201" w:rsidRDefault="00975116" w:rsidP="00975116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75116" w:rsidRPr="002F1201" w:rsidRDefault="00975116" w:rsidP="00975116">
            <w:pPr>
              <w:spacing w:line="240" w:lineRule="atLeast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Михайлова И.Ю.</w:t>
            </w:r>
          </w:p>
          <w:p w:rsidR="00975116" w:rsidRPr="002F1201" w:rsidRDefault="00975116" w:rsidP="00975116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Пр.№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58E5">
              <w:rPr>
                <w:color w:val="000000"/>
                <w:sz w:val="24"/>
                <w:szCs w:val="24"/>
              </w:rPr>
              <w:t>1   от «21</w:t>
            </w:r>
            <w:r w:rsidRPr="002F1201">
              <w:rPr>
                <w:color w:val="000000"/>
                <w:sz w:val="24"/>
                <w:szCs w:val="24"/>
              </w:rPr>
              <w:t>» 08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2F1201">
              <w:rPr>
                <w:color w:val="000000"/>
                <w:sz w:val="24"/>
                <w:szCs w:val="24"/>
              </w:rPr>
              <w:t>г.</w:t>
            </w:r>
          </w:p>
          <w:p w:rsidR="00975116" w:rsidRPr="002F1201" w:rsidRDefault="00975116" w:rsidP="00975116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5116" w:rsidRPr="002F1201" w:rsidRDefault="00975116" w:rsidP="00975116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УТВЕРЖДЕНО</w:t>
            </w:r>
          </w:p>
          <w:p w:rsidR="00975116" w:rsidRPr="002F1201" w:rsidRDefault="00975116" w:rsidP="00975116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Директор МБОУ </w:t>
            </w:r>
            <w:proofErr w:type="gramStart"/>
            <w:r w:rsidRPr="002F1201">
              <w:rPr>
                <w:color w:val="000000"/>
                <w:sz w:val="24"/>
                <w:szCs w:val="24"/>
              </w:rPr>
              <w:t>Орловской</w:t>
            </w:r>
            <w:proofErr w:type="gramEnd"/>
            <w:r w:rsidRPr="002F1201">
              <w:rPr>
                <w:color w:val="000000"/>
                <w:sz w:val="24"/>
                <w:szCs w:val="24"/>
              </w:rPr>
              <w:t xml:space="preserve"> СОШ</w:t>
            </w:r>
          </w:p>
          <w:p w:rsidR="00975116" w:rsidRPr="002F1201" w:rsidRDefault="00975116" w:rsidP="00975116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75116" w:rsidRPr="002F1201" w:rsidRDefault="00975116" w:rsidP="00975116">
            <w:pPr>
              <w:spacing w:line="240" w:lineRule="atLeast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Полухина Д.В.</w:t>
            </w:r>
          </w:p>
          <w:p w:rsidR="00975116" w:rsidRPr="002F1201" w:rsidRDefault="00975116" w:rsidP="00975116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Пр.№ </w:t>
            </w:r>
            <w:r w:rsidR="009C58E5">
              <w:rPr>
                <w:color w:val="000000"/>
                <w:sz w:val="24"/>
                <w:szCs w:val="24"/>
              </w:rPr>
              <w:t>13 от «23</w:t>
            </w:r>
            <w:r w:rsidRPr="002F1201">
              <w:rPr>
                <w:color w:val="000000"/>
                <w:sz w:val="24"/>
                <w:szCs w:val="24"/>
              </w:rPr>
              <w:t>» 08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2F1201">
              <w:rPr>
                <w:color w:val="000000"/>
                <w:sz w:val="24"/>
                <w:szCs w:val="24"/>
              </w:rPr>
              <w:t xml:space="preserve"> г.</w:t>
            </w:r>
          </w:p>
          <w:p w:rsidR="00975116" w:rsidRPr="002F1201" w:rsidRDefault="00975116" w:rsidP="00975116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75116" w:rsidRPr="002F1201" w:rsidRDefault="00975116" w:rsidP="00975116">
      <w:pPr>
        <w:spacing w:line="240" w:lineRule="atLeast"/>
        <w:ind w:left="120"/>
        <w:contextualSpacing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rPr>
          <w:sz w:val="24"/>
          <w:szCs w:val="24"/>
        </w:rPr>
      </w:pPr>
      <w:r w:rsidRPr="002F1201">
        <w:rPr>
          <w:color w:val="000000"/>
          <w:sz w:val="24"/>
          <w:szCs w:val="24"/>
        </w:rPr>
        <w:t>‌</w:t>
      </w:r>
    </w:p>
    <w:p w:rsidR="00975116" w:rsidRPr="002F1201" w:rsidRDefault="00975116" w:rsidP="00975116">
      <w:pPr>
        <w:spacing w:line="240" w:lineRule="atLeast"/>
        <w:ind w:left="120"/>
        <w:contextualSpacing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РАБОЧАЯ ПРОГРАММА</w:t>
      </w: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Русский родной язык</w:t>
      </w:r>
      <w:r w:rsidRPr="002F1201">
        <w:rPr>
          <w:b/>
          <w:color w:val="000000"/>
          <w:sz w:val="24"/>
          <w:szCs w:val="24"/>
        </w:rPr>
        <w:t>»</w:t>
      </w: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color w:val="000000"/>
          <w:sz w:val="24"/>
          <w:szCs w:val="24"/>
        </w:rPr>
        <w:t xml:space="preserve">для </w:t>
      </w:r>
      <w:proofErr w:type="gramStart"/>
      <w:r w:rsidRPr="002F1201">
        <w:rPr>
          <w:color w:val="000000"/>
          <w:sz w:val="24"/>
          <w:szCs w:val="24"/>
        </w:rPr>
        <w:t>обучающихся</w:t>
      </w:r>
      <w:proofErr w:type="gramEnd"/>
      <w:r w:rsidRPr="002F1201">
        <w:rPr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>1 класса</w:t>
      </w: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  <w:r w:rsidRPr="002F1201">
        <w:rPr>
          <w:color w:val="000000"/>
          <w:sz w:val="24"/>
          <w:szCs w:val="24"/>
        </w:rPr>
        <w:t>​</w:t>
      </w:r>
      <w:bookmarkStart w:id="2" w:name="8458b4ee-a00e-40a0-8883-17f4d0e32868"/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Default="00975116" w:rsidP="00975116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975116" w:rsidRPr="002F1201" w:rsidRDefault="00975116" w:rsidP="00975116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proofErr w:type="spellStart"/>
      <w:r w:rsidRPr="002F1201">
        <w:rPr>
          <w:b/>
          <w:color w:val="000000"/>
          <w:sz w:val="24"/>
          <w:szCs w:val="24"/>
        </w:rPr>
        <w:t>С.Орловка</w:t>
      </w:r>
      <w:bookmarkEnd w:id="2"/>
      <w:proofErr w:type="spellEnd"/>
      <w:r w:rsidRPr="002F1201">
        <w:rPr>
          <w:b/>
          <w:color w:val="000000"/>
          <w:sz w:val="24"/>
          <w:szCs w:val="24"/>
        </w:rPr>
        <w:t xml:space="preserve">‌ </w:t>
      </w:r>
      <w:bookmarkStart w:id="3" w:name="44f9f75c-29dc-4f89-a20c-deed2ee945c4"/>
      <w:r w:rsidRPr="002F1201">
        <w:rPr>
          <w:b/>
          <w:color w:val="000000"/>
          <w:sz w:val="24"/>
          <w:szCs w:val="24"/>
        </w:rPr>
        <w:t>202</w:t>
      </w:r>
      <w:r>
        <w:rPr>
          <w:b/>
          <w:color w:val="000000"/>
          <w:sz w:val="24"/>
          <w:szCs w:val="24"/>
        </w:rPr>
        <w:t>4</w:t>
      </w:r>
      <w:r w:rsidRPr="002F1201">
        <w:rPr>
          <w:b/>
          <w:color w:val="000000"/>
          <w:sz w:val="24"/>
          <w:szCs w:val="24"/>
        </w:rPr>
        <w:t>-202</w:t>
      </w:r>
      <w:bookmarkEnd w:id="3"/>
      <w:r>
        <w:rPr>
          <w:b/>
          <w:color w:val="000000"/>
          <w:sz w:val="24"/>
          <w:szCs w:val="24"/>
        </w:rPr>
        <w:t>5</w:t>
      </w:r>
      <w:r w:rsidRPr="002F1201">
        <w:rPr>
          <w:b/>
          <w:color w:val="000000"/>
          <w:sz w:val="24"/>
          <w:szCs w:val="24"/>
        </w:rPr>
        <w:t>‌</w:t>
      </w:r>
    </w:p>
    <w:p w:rsidR="00975116" w:rsidRDefault="00975116" w:rsidP="00975116">
      <w:pPr>
        <w:spacing w:line="240" w:lineRule="atLeast"/>
        <w:contextualSpacing/>
        <w:jc w:val="center"/>
        <w:rPr>
          <w:b/>
          <w:szCs w:val="24"/>
        </w:rPr>
      </w:pPr>
    </w:p>
    <w:p w:rsidR="00975116" w:rsidRPr="00975116" w:rsidRDefault="00975116" w:rsidP="00AC10E7">
      <w:pPr>
        <w:spacing w:line="240" w:lineRule="atLeast"/>
        <w:contextualSpacing/>
        <w:jc w:val="center"/>
        <w:rPr>
          <w:b/>
        </w:rPr>
      </w:pPr>
      <w:r w:rsidRPr="00975116">
        <w:rPr>
          <w:b/>
        </w:rPr>
        <w:lastRenderedPageBreak/>
        <w:t>Пояснительная записка</w:t>
      </w:r>
    </w:p>
    <w:p w:rsidR="0083082C" w:rsidRPr="00F011AC" w:rsidRDefault="0083082C" w:rsidP="0083082C">
      <w:pPr>
        <w:spacing w:line="240" w:lineRule="atLeast"/>
        <w:ind w:firstLine="600"/>
        <w:contextualSpacing/>
        <w:jc w:val="both"/>
        <w:rPr>
          <w:rFonts w:eastAsia="Calibri"/>
          <w:color w:val="000000"/>
        </w:rPr>
      </w:pPr>
      <w:r w:rsidRPr="00F011AC">
        <w:rPr>
          <w:rFonts w:eastAsia="Calibri"/>
          <w:color w:val="000000"/>
        </w:rPr>
        <w:t>Исходными документами для составления рабочей программы являются:</w:t>
      </w:r>
    </w:p>
    <w:p w:rsidR="0083082C" w:rsidRPr="00F011AC" w:rsidRDefault="0083082C" w:rsidP="0083082C">
      <w:pPr>
        <w:spacing w:line="240" w:lineRule="atLeast"/>
        <w:ind w:firstLine="600"/>
        <w:contextualSpacing/>
        <w:jc w:val="both"/>
        <w:rPr>
          <w:rFonts w:eastAsia="Calibri"/>
        </w:rPr>
      </w:pPr>
    </w:p>
    <w:p w:rsidR="0083082C" w:rsidRPr="00F011AC" w:rsidRDefault="0083082C" w:rsidP="0083082C">
      <w:pPr>
        <w:spacing w:line="240" w:lineRule="atLeast"/>
        <w:ind w:left="720"/>
        <w:contextualSpacing/>
        <w:jc w:val="both"/>
        <w:rPr>
          <w:rFonts w:eastAsia="Calibri"/>
        </w:rPr>
      </w:pPr>
      <w:r w:rsidRPr="00F011AC">
        <w:rPr>
          <w:rFonts w:eastAsia="Calibri"/>
        </w:rPr>
        <w:t>1. приказ Министерства просвещения Российской Федерации от 12.8.2022 № 732 «О внесении изменений в федеральный государственный образовательный стандарт среднего общего образования»</w:t>
      </w:r>
    </w:p>
    <w:p w:rsidR="0083082C" w:rsidRPr="00F011AC" w:rsidRDefault="0083082C" w:rsidP="0083082C">
      <w:pPr>
        <w:spacing w:line="240" w:lineRule="atLeast"/>
        <w:ind w:left="720"/>
        <w:contextualSpacing/>
        <w:jc w:val="both"/>
        <w:rPr>
          <w:rFonts w:eastAsia="Calibri"/>
        </w:rPr>
      </w:pPr>
      <w:r w:rsidRPr="00F011AC">
        <w:rPr>
          <w:rFonts w:eastAsia="Calibri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83082C" w:rsidRPr="00F011AC" w:rsidRDefault="0083082C" w:rsidP="0083082C">
      <w:pPr>
        <w:spacing w:line="240" w:lineRule="atLeast"/>
        <w:ind w:left="708"/>
        <w:contextualSpacing/>
        <w:jc w:val="both"/>
        <w:rPr>
          <w:rFonts w:eastAsia="Calibri"/>
        </w:rPr>
      </w:pPr>
      <w:r w:rsidRPr="00F011AC">
        <w:rPr>
          <w:rFonts w:eastAsia="Calibri"/>
          <w:color w:val="333333"/>
          <w:shd w:val="clear" w:color="auto" w:fill="FFFFFF"/>
        </w:rPr>
        <w:t xml:space="preserve">3. </w:t>
      </w:r>
      <w:proofErr w:type="gramStart"/>
      <w:r w:rsidRPr="00F011AC">
        <w:rPr>
          <w:rFonts w:eastAsia="Calibri"/>
          <w:shd w:val="clear" w:color="auto" w:fill="FFFFFF"/>
        </w:rPr>
        <w:t>Приказ Министерства просвещения Российской Федерации от 21.07.2023 № 556</w:t>
      </w:r>
      <w:r w:rsidRPr="00F011AC">
        <w:rPr>
          <w:rFonts w:eastAsia="Calibri"/>
        </w:rPr>
        <w:br/>
      </w:r>
      <w:r w:rsidRPr="00F011AC">
        <w:rPr>
          <w:rFonts w:eastAsia="Calibri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</w:t>
      </w:r>
      <w:proofErr w:type="gramEnd"/>
      <w:r w:rsidRPr="00F011AC">
        <w:rPr>
          <w:rFonts w:eastAsia="Calibri"/>
          <w:shd w:val="clear" w:color="auto" w:fill="FFFFFF"/>
        </w:rPr>
        <w:t xml:space="preserve"> учебников"</w:t>
      </w:r>
      <w:r w:rsidRPr="00F011AC">
        <w:rPr>
          <w:rFonts w:eastAsia="Calibri"/>
        </w:rPr>
        <w:br/>
      </w:r>
      <w:r w:rsidRPr="00F011AC">
        <w:rPr>
          <w:rFonts w:eastAsia="Calibri"/>
          <w:shd w:val="clear" w:color="auto" w:fill="FFFFFF"/>
        </w:rPr>
        <w:t>(</w:t>
      </w:r>
      <w:proofErr w:type="gramStart"/>
      <w:r w:rsidRPr="00F011AC">
        <w:rPr>
          <w:rFonts w:eastAsia="Calibri"/>
          <w:shd w:val="clear" w:color="auto" w:fill="FFFFFF"/>
        </w:rPr>
        <w:t>Зарегистрирован</w:t>
      </w:r>
      <w:proofErr w:type="gramEnd"/>
      <w:r w:rsidRPr="00F011AC">
        <w:rPr>
          <w:rFonts w:eastAsia="Calibri"/>
          <w:shd w:val="clear" w:color="auto" w:fill="FFFFFF"/>
        </w:rPr>
        <w:t xml:space="preserve"> 28.07.2023 № 74502)</w:t>
      </w:r>
    </w:p>
    <w:p w:rsidR="0083082C" w:rsidRPr="00F011AC" w:rsidRDefault="0083082C" w:rsidP="0083082C">
      <w:pPr>
        <w:shd w:val="clear" w:color="auto" w:fill="FFFFFF"/>
        <w:spacing w:before="240" w:line="240" w:lineRule="atLeast"/>
        <w:ind w:left="720"/>
        <w:contextualSpacing/>
        <w:jc w:val="both"/>
        <w:rPr>
          <w:lang w:eastAsia="ru-RU"/>
        </w:rPr>
      </w:pPr>
      <w:r w:rsidRPr="00F011AC">
        <w:rPr>
          <w:lang w:eastAsia="ru-RU"/>
        </w:rPr>
        <w:t xml:space="preserve">4.  Образовательной программы основного общего образования МБОУ  </w:t>
      </w:r>
      <w:proofErr w:type="gramStart"/>
      <w:r w:rsidRPr="00F011AC">
        <w:rPr>
          <w:lang w:eastAsia="ru-RU"/>
        </w:rPr>
        <w:t>Орловская</w:t>
      </w:r>
      <w:proofErr w:type="gramEnd"/>
      <w:r w:rsidRPr="00F011AC">
        <w:rPr>
          <w:lang w:eastAsia="ru-RU"/>
        </w:rPr>
        <w:t xml:space="preserve"> СОШ Азовского района принятой решением педсовета 22.08.2024 года, протокол № 1.</w:t>
      </w:r>
    </w:p>
    <w:p w:rsidR="0083082C" w:rsidRPr="00F011AC" w:rsidRDefault="0083082C" w:rsidP="0083082C">
      <w:pPr>
        <w:spacing w:line="240" w:lineRule="atLeast"/>
        <w:ind w:left="720"/>
        <w:contextualSpacing/>
        <w:jc w:val="both"/>
        <w:rPr>
          <w:rFonts w:eastAsia="Calibri"/>
        </w:rPr>
      </w:pPr>
      <w:r w:rsidRPr="00F011AC">
        <w:rPr>
          <w:rFonts w:eastAsia="Calibri"/>
          <w:color w:val="000000"/>
          <w:lang w:eastAsia="ru-RU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83082C" w:rsidRPr="00F011AC" w:rsidRDefault="0083082C" w:rsidP="0083082C">
      <w:pPr>
        <w:spacing w:line="240" w:lineRule="atLeast"/>
        <w:ind w:left="720"/>
        <w:contextualSpacing/>
        <w:jc w:val="both"/>
        <w:rPr>
          <w:rFonts w:eastAsia="Calibri"/>
        </w:rPr>
      </w:pPr>
      <w:r w:rsidRPr="00F011AC">
        <w:rPr>
          <w:rFonts w:eastAsia="Calibri"/>
        </w:rPr>
        <w:t xml:space="preserve">6. Учебного плана МБОУ </w:t>
      </w:r>
      <w:proofErr w:type="gramStart"/>
      <w:r w:rsidRPr="00F011AC">
        <w:rPr>
          <w:rFonts w:eastAsia="Calibri"/>
        </w:rPr>
        <w:t>Орловская</w:t>
      </w:r>
      <w:proofErr w:type="gramEnd"/>
      <w:r w:rsidRPr="00F011AC">
        <w:rPr>
          <w:rFonts w:eastAsia="Calibri"/>
        </w:rPr>
        <w:t xml:space="preserve"> СОШ на 2024 – 2025 учебный год, принятого на педагогическом совете 22.08.2024года, протокол №1 и </w:t>
      </w:r>
      <w:r w:rsidRPr="00F011AC">
        <w:rPr>
          <w:rFonts w:eastAsia="Calibri"/>
          <w:color w:val="000000"/>
          <w:lang w:eastAsia="ru-RU"/>
        </w:rPr>
        <w:t>приказа по МБОУ Орловской СОШ от 23.08.2024г. №12</w:t>
      </w:r>
      <w:r w:rsidRPr="00F011AC">
        <w:rPr>
          <w:rFonts w:eastAsia="Calibri"/>
        </w:rPr>
        <w:t xml:space="preserve"> .</w:t>
      </w:r>
    </w:p>
    <w:p w:rsidR="0083082C" w:rsidRPr="00F011AC" w:rsidRDefault="0083082C" w:rsidP="0083082C">
      <w:pPr>
        <w:spacing w:line="240" w:lineRule="atLeast"/>
        <w:ind w:left="720"/>
        <w:contextualSpacing/>
        <w:jc w:val="both"/>
        <w:rPr>
          <w:lang w:bidi="en-US"/>
        </w:rPr>
      </w:pPr>
      <w:r w:rsidRPr="00F011AC">
        <w:rPr>
          <w:lang w:bidi="en-US"/>
        </w:rPr>
        <w:t xml:space="preserve">7. Устава МБОУ </w:t>
      </w:r>
      <w:proofErr w:type="gramStart"/>
      <w:r w:rsidRPr="00F011AC">
        <w:rPr>
          <w:lang w:bidi="en-US"/>
        </w:rPr>
        <w:t>Орловской</w:t>
      </w:r>
      <w:proofErr w:type="gramEnd"/>
      <w:r w:rsidRPr="00F011AC">
        <w:rPr>
          <w:lang w:bidi="en-US"/>
        </w:rPr>
        <w:t xml:space="preserve"> СОШ  утвержденного Азовским районным отделом образования приказ № 824 от 19.12.2019г. </w:t>
      </w:r>
    </w:p>
    <w:p w:rsidR="0083082C" w:rsidRPr="00F011AC" w:rsidRDefault="0083082C" w:rsidP="0083082C">
      <w:pPr>
        <w:spacing w:line="240" w:lineRule="atLeast"/>
        <w:ind w:left="720"/>
        <w:contextualSpacing/>
        <w:jc w:val="both"/>
        <w:rPr>
          <w:lang w:bidi="en-US"/>
        </w:rPr>
      </w:pPr>
      <w:r w:rsidRPr="00F011AC">
        <w:rPr>
          <w:lang w:bidi="en-US"/>
        </w:rPr>
        <w:t>8. Годовой</w:t>
      </w:r>
      <w:r w:rsidRPr="00F011AC">
        <w:rPr>
          <w:spacing w:val="80"/>
          <w:lang w:bidi="en-US"/>
        </w:rPr>
        <w:t xml:space="preserve"> </w:t>
      </w:r>
      <w:r w:rsidRPr="00F011AC">
        <w:rPr>
          <w:lang w:bidi="en-US"/>
        </w:rPr>
        <w:t>календарный</w:t>
      </w:r>
      <w:r w:rsidRPr="00F011AC">
        <w:rPr>
          <w:spacing w:val="80"/>
          <w:lang w:bidi="en-US"/>
        </w:rPr>
        <w:t xml:space="preserve"> </w:t>
      </w:r>
      <w:r w:rsidRPr="00F011AC">
        <w:rPr>
          <w:lang w:bidi="en-US"/>
        </w:rPr>
        <w:t xml:space="preserve">учебный график МБОУ </w:t>
      </w:r>
      <w:proofErr w:type="gramStart"/>
      <w:r w:rsidRPr="00F011AC">
        <w:rPr>
          <w:lang w:bidi="en-US"/>
        </w:rPr>
        <w:t>Орловской</w:t>
      </w:r>
      <w:proofErr w:type="gramEnd"/>
      <w:r w:rsidRPr="00F011AC">
        <w:rPr>
          <w:lang w:bidi="en-US"/>
        </w:rPr>
        <w:t xml:space="preserve"> СОШ на 2024-2025 учебный год, утвержден </w:t>
      </w:r>
      <w:r w:rsidRPr="00F011AC">
        <w:rPr>
          <w:color w:val="000000"/>
          <w:lang w:eastAsia="ru-RU" w:bidi="en-US"/>
        </w:rPr>
        <w:t>приказом по МБОУ Орловской СОШ от 18.08.2024г. №11</w:t>
      </w:r>
    </w:p>
    <w:p w:rsidR="0083082C" w:rsidRDefault="0083082C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center"/>
        <w:rPr>
          <w:b/>
          <w:bCs/>
          <w:lang w:eastAsia="ru-RU"/>
        </w:rPr>
      </w:pP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center"/>
        <w:rPr>
          <w:lang w:eastAsia="ru-RU"/>
        </w:rPr>
      </w:pPr>
      <w:r w:rsidRPr="00975116">
        <w:rPr>
          <w:b/>
          <w:bCs/>
          <w:lang w:eastAsia="ru-RU"/>
        </w:rPr>
        <w:t>ЦЕЛИ ИЗУЧЕНИЯ УЧЕБНОГО ПРЕДМЕТА «РОДНОЙ ЯЗЫК (РУССКИЙ)»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Целями изучения родного языка (русского) по программам среднего общего образования являются:</w:t>
      </w:r>
    </w:p>
    <w:p w:rsidR="00975116" w:rsidRPr="00975116" w:rsidRDefault="00975116" w:rsidP="00BF2597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proofErr w:type="gramStart"/>
      <w:r w:rsidRPr="00975116">
        <w:rPr>
          <w:lang w:eastAsia="ru-RU"/>
        </w:rPr>
        <w:t>формирование у обучающихся общероссийской гражданской идентичности, гражданского самосознания, патриотизма, чувства сопричастности к судьбе Отечества, ответственности за его настоящее и будущее; представления о традиционных российских духовно-нравственных ценностях как основе российского общества; воспитание культуры межнационального общения;</w:t>
      </w:r>
      <w:proofErr w:type="gramEnd"/>
    </w:p>
    <w:p w:rsidR="00975116" w:rsidRPr="00975116" w:rsidRDefault="00975116" w:rsidP="00BF2597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воспитание познавательного интереса и любви к родному русскому языку, отношения к нему как к духовной, нравственной и культурной ценности, а через него - к родной культуре; ответственности за языковую культуру как национальное достояние;</w:t>
      </w:r>
    </w:p>
    <w:p w:rsidR="00975116" w:rsidRPr="00975116" w:rsidRDefault="00975116" w:rsidP="00BF2597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воспитание уважительного отношения к культурам и языкам народов России;</w:t>
      </w:r>
    </w:p>
    <w:p w:rsidR="00975116" w:rsidRPr="00975116" w:rsidRDefault="00975116" w:rsidP="00BF2597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овладение культурой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</w:r>
    </w:p>
    <w:p w:rsidR="00975116" w:rsidRPr="00975116" w:rsidRDefault="00975116" w:rsidP="00BF2597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расширение представлений о родном языке как базе общезначимых интеллектуальных и морально-нравственных ценностей и поведенческих стереотипов; знаний о родном русском языке как форме выражения национальной культуры и национального мировосприятия, истории говорящего на нём народа; об актуальных процессах и новых тенденциях в развитии русского языка новейшего периода; о русском литературном языке как высшей форме национального языка, о вариативности нормы, типах речевой культуры, стилистической норме русского языка; о тексте как средстве хранения и передачи культурных ценностей и истории народа;</w:t>
      </w:r>
    </w:p>
    <w:p w:rsidR="00975116" w:rsidRPr="00975116" w:rsidRDefault="00975116" w:rsidP="00BF2597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proofErr w:type="gramStart"/>
      <w:r w:rsidRPr="00975116">
        <w:rPr>
          <w:lang w:eastAsia="ru-RU"/>
        </w:rPr>
        <w:t>совершенствование устной и письменной речевой культуры, формирование гибких навыков использования языка в разных сферах и ситуациях общения на основе представлений о русском языке как живом, развивающемся явлении, о диалектическом противоречии подвижности и стабильности в русском языке (включая его лексику, формы существования, стилистическую систему, а также нормы русского литературного словоупотребления); обогащение словарного запаса и грамматического строя речи обучающихся;</w:t>
      </w:r>
      <w:proofErr w:type="gramEnd"/>
    </w:p>
    <w:p w:rsidR="00975116" w:rsidRPr="00975116" w:rsidRDefault="00975116" w:rsidP="00AC10E7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rPr>
          <w:lang w:eastAsia="ru-RU"/>
        </w:rPr>
      </w:pPr>
      <w:r w:rsidRPr="00975116">
        <w:rPr>
          <w:lang w:eastAsia="ru-RU"/>
        </w:rPr>
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общения;</w:t>
      </w:r>
    </w:p>
    <w:p w:rsidR="00975116" w:rsidRPr="00975116" w:rsidRDefault="00975116" w:rsidP="00BF2597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совершенствование умений функциональной грамотности: текстовой деятельности, умений осуществлять информационный поиск, дифференцировать и интегрировать информацию прочитанного и прослушанного текста; овладение стратегиями, обеспечивающими оптимизацию </w:t>
      </w:r>
      <w:r w:rsidRPr="00975116">
        <w:rPr>
          <w:lang w:eastAsia="ru-RU"/>
        </w:rPr>
        <w:lastRenderedPageBreak/>
        <w:t xml:space="preserve">чтения и понимания текстов различных форматов (гипертекст, графика, </w:t>
      </w:r>
      <w:proofErr w:type="spellStart"/>
      <w:r w:rsidRPr="00975116">
        <w:rPr>
          <w:lang w:eastAsia="ru-RU"/>
        </w:rPr>
        <w:t>инфографика</w:t>
      </w:r>
      <w:proofErr w:type="spellEnd"/>
      <w:r w:rsidRPr="00975116">
        <w:rPr>
          <w:lang w:eastAsia="ru-RU"/>
        </w:rPr>
        <w:t xml:space="preserve"> и др.); умений трансформировать, интерпретировать тексты и использовать полученную информацию в практической деятельности.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center"/>
        <w:rPr>
          <w:lang w:eastAsia="ru-RU"/>
        </w:rPr>
      </w:pPr>
      <w:r w:rsidRPr="00975116">
        <w:rPr>
          <w:b/>
          <w:bCs/>
          <w:lang w:eastAsia="ru-RU"/>
        </w:rPr>
        <w:t>МЕСТО УЧЕБНОГО ПРЕДМЕТА «РОДНОЙ ЯЗЫК (РУССКИЙ)» В УЧЕБНОМ ПЛАНЕ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 соответствии с Федеральным государственным образовательным стандартом среднего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Содержание учебного предмета «Родной язык (русский)» соответствует ФГОС СОО, Примерной основной образовательной программе среднего общего образования.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На изучение предмета «Родной язык (русский)» </w:t>
      </w:r>
      <w:r w:rsidR="00BF2597">
        <w:rPr>
          <w:lang w:eastAsia="ru-RU"/>
        </w:rPr>
        <w:t>в 11 классе</w:t>
      </w:r>
      <w:r w:rsidRPr="00975116">
        <w:rPr>
          <w:lang w:eastAsia="ru-RU"/>
        </w:rPr>
        <w:t xml:space="preserve"> на базовом уровне отводится 1 ч в неделю. 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center"/>
        <w:rPr>
          <w:lang w:eastAsia="ru-RU"/>
        </w:rPr>
      </w:pPr>
      <w:r w:rsidRPr="00975116">
        <w:rPr>
          <w:b/>
          <w:bCs/>
          <w:lang w:eastAsia="ru-RU"/>
        </w:rPr>
        <w:t>ПЛАНИРУЕМЫЕ РЕЗУЛЬТАТЫ ОСВОЕНИЯ УЧЕБНОГО ПРЕДМЕТА НА УРОВНЕ СРЕДНЕГО ОБЩЕГО ОБРАЗОВАНИЯ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Личностные результаты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proofErr w:type="gramStart"/>
      <w:r w:rsidRPr="00975116">
        <w:rPr>
          <w:lang w:eastAsia="ru-RU"/>
        </w:rPr>
        <w:t>Личностные результаты освоения обучающимися программы среднего общего образования по родному языку (русскому)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975116">
        <w:rPr>
          <w:lang w:eastAsia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proofErr w:type="gramStart"/>
      <w:r w:rsidRPr="00975116">
        <w:rPr>
          <w:lang w:eastAsia="ru-RU"/>
        </w:rPr>
        <w:t>Личностные результаты освоения обучающимися Примерной рабочей программы среднего общего образования по родному языку (русскому)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общества;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1. Гражданского воспитания:</w:t>
      </w:r>
    </w:p>
    <w:p w:rsidR="00975116" w:rsidRPr="00975116" w:rsidRDefault="00975116" w:rsidP="00BF2597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proofErr w:type="spellStart"/>
      <w:r w:rsidRPr="00975116">
        <w:rPr>
          <w:lang w:eastAsia="ru-RU"/>
        </w:rPr>
        <w:t>сформированность</w:t>
      </w:r>
      <w:proofErr w:type="spellEnd"/>
      <w:r w:rsidRPr="00975116">
        <w:rPr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75116" w:rsidRPr="00975116" w:rsidRDefault="00975116" w:rsidP="00BF2597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осознание своих конституционных прав и обязанностей, уважение закона и правопорядка;</w:t>
      </w:r>
    </w:p>
    <w:p w:rsidR="00975116" w:rsidRPr="00975116" w:rsidRDefault="00975116" w:rsidP="00BF2597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принятие традиционных национальных, общечеловеческих гуманистических и демократических ценностей;</w:t>
      </w:r>
    </w:p>
    <w:p w:rsidR="00975116" w:rsidRPr="00975116" w:rsidRDefault="00975116" w:rsidP="00BF2597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75116" w:rsidRPr="00975116" w:rsidRDefault="00975116" w:rsidP="00BF2597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975116" w:rsidRPr="00975116" w:rsidRDefault="00975116" w:rsidP="00BF2597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975116" w:rsidRPr="00975116" w:rsidRDefault="00975116" w:rsidP="00BF2597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готовность к гуманитарной и волонтёрской деятельности.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2. Патриотического воспитания:</w:t>
      </w:r>
    </w:p>
    <w:p w:rsidR="00975116" w:rsidRPr="00975116" w:rsidRDefault="00975116" w:rsidP="00BF2597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proofErr w:type="spellStart"/>
      <w:r w:rsidRPr="00975116">
        <w:rPr>
          <w:lang w:eastAsia="ru-RU"/>
        </w:rPr>
        <w:t>сформированность</w:t>
      </w:r>
      <w:proofErr w:type="spellEnd"/>
      <w:r w:rsidRPr="00975116">
        <w:rPr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родной язык и культуру, прошлое и настоящее многонационального народа России;</w:t>
      </w:r>
    </w:p>
    <w:p w:rsidR="00975116" w:rsidRPr="00975116" w:rsidRDefault="00975116" w:rsidP="00BF2597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975116" w:rsidRPr="00975116" w:rsidRDefault="00975116" w:rsidP="00BF2597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идейная убеждённость, готовность к служению и защите Оте</w:t>
      </w:r>
      <w:r w:rsidRPr="00975116">
        <w:rPr>
          <w:lang w:eastAsia="ru-RU"/>
        </w:rPr>
        <w:softHyphen/>
        <w:t>чества, ответственность за его судьбу.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3. Духовно-нравственного воспитания:</w:t>
      </w:r>
    </w:p>
    <w:p w:rsidR="00975116" w:rsidRPr="00975116" w:rsidRDefault="00975116" w:rsidP="00BF2597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осознание духовных ценностей российского народа;</w:t>
      </w:r>
    </w:p>
    <w:p w:rsidR="00975116" w:rsidRPr="00975116" w:rsidRDefault="00975116" w:rsidP="00BF2597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proofErr w:type="spellStart"/>
      <w:r w:rsidRPr="00975116">
        <w:rPr>
          <w:lang w:eastAsia="ru-RU"/>
        </w:rPr>
        <w:t>сформированность</w:t>
      </w:r>
      <w:proofErr w:type="spellEnd"/>
      <w:r w:rsidRPr="00975116">
        <w:rPr>
          <w:lang w:eastAsia="ru-RU"/>
        </w:rPr>
        <w:t xml:space="preserve"> нравственного сознания, этического поведения;</w:t>
      </w:r>
    </w:p>
    <w:p w:rsidR="00975116" w:rsidRPr="00975116" w:rsidRDefault="00975116" w:rsidP="00BF2597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способность адекватно оценивать ситуацию и принимать осознанные решения, ориентируясь на морально-нравственные нормы и ценности;</w:t>
      </w:r>
    </w:p>
    <w:p w:rsidR="00975116" w:rsidRPr="00975116" w:rsidRDefault="00975116" w:rsidP="00BF2597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осознание личного вклада в построение устойчивого будущего;</w:t>
      </w:r>
    </w:p>
    <w:p w:rsidR="00975116" w:rsidRPr="00975116" w:rsidRDefault="00975116" w:rsidP="00BF2597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4. Эстетического воспитания:</w:t>
      </w:r>
    </w:p>
    <w:p w:rsidR="00975116" w:rsidRPr="00975116" w:rsidRDefault="00975116" w:rsidP="00BF2597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75116" w:rsidRPr="00975116" w:rsidRDefault="00975116" w:rsidP="00BF2597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lastRenderedPageBreak/>
        <w:t>способность воспринимать различные виды искусства, традиции и творчество своего и других народов, ощущать эмоцио</w:t>
      </w:r>
      <w:r w:rsidRPr="00975116">
        <w:rPr>
          <w:lang w:eastAsia="ru-RU"/>
        </w:rPr>
        <w:softHyphen/>
        <w:t>нальное воздействие искусства;</w:t>
      </w:r>
    </w:p>
    <w:p w:rsidR="00975116" w:rsidRPr="00975116" w:rsidRDefault="00975116" w:rsidP="00BF2597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творчества, в том числе словесного;</w:t>
      </w:r>
    </w:p>
    <w:p w:rsidR="00975116" w:rsidRPr="00975116" w:rsidRDefault="00975116" w:rsidP="00BF2597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русскому языку.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5. Физического воспитания:</w:t>
      </w:r>
    </w:p>
    <w:p w:rsidR="00975116" w:rsidRPr="00975116" w:rsidRDefault="00975116" w:rsidP="00BF2597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proofErr w:type="spellStart"/>
      <w:r w:rsidRPr="00975116">
        <w:rPr>
          <w:lang w:eastAsia="ru-RU"/>
        </w:rPr>
        <w:t>сформированность</w:t>
      </w:r>
      <w:proofErr w:type="spellEnd"/>
      <w:r w:rsidRPr="00975116">
        <w:rPr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:rsidR="00975116" w:rsidRPr="00975116" w:rsidRDefault="00975116" w:rsidP="00BF2597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:rsidR="00975116" w:rsidRPr="00975116" w:rsidRDefault="00975116" w:rsidP="00BF2597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6. Трудового воспитания:</w:t>
      </w:r>
    </w:p>
    <w:p w:rsidR="00975116" w:rsidRPr="00975116" w:rsidRDefault="00975116" w:rsidP="00BF2597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готовность к труду, осознание ценности мастерства, трудолюбие;</w:t>
      </w:r>
    </w:p>
    <w:p w:rsidR="00975116" w:rsidRPr="00975116" w:rsidRDefault="00975116" w:rsidP="00BF2597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деятельность, в том числе в процессе изучения родного русского языка;</w:t>
      </w:r>
    </w:p>
    <w:p w:rsidR="00975116" w:rsidRPr="00975116" w:rsidRDefault="00975116" w:rsidP="00BF2597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интерес к различным сферам профессиональной деятельности, в том числе на основе применения изучаемого предметного знания и ознакомления с деятельностью филологов, журналистов, писателей, переводчиков, педагогов; умение совершать осознанный выбор будущей профессии и реализовывать собственные жизненные планы;</w:t>
      </w:r>
    </w:p>
    <w:p w:rsidR="00975116" w:rsidRPr="00975116" w:rsidRDefault="00975116" w:rsidP="00BF2597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готовность и способность к образованию и самообразованию на протяжении всей жизни.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7. Экологического воспитания:</w:t>
      </w:r>
    </w:p>
    <w:p w:rsidR="00975116" w:rsidRPr="00975116" w:rsidRDefault="00975116" w:rsidP="00BF2597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proofErr w:type="spellStart"/>
      <w:r w:rsidRPr="00975116">
        <w:rPr>
          <w:lang w:eastAsia="ru-RU"/>
        </w:rPr>
        <w:t>сформированность</w:t>
      </w:r>
      <w:proofErr w:type="spellEnd"/>
      <w:r w:rsidRPr="00975116">
        <w:rPr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75116" w:rsidRPr="00975116" w:rsidRDefault="00975116" w:rsidP="00BF2597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75116" w:rsidRPr="00975116" w:rsidRDefault="00975116" w:rsidP="00BF2597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975116" w:rsidRPr="00975116" w:rsidRDefault="00975116" w:rsidP="00BF2597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расширение опыта деятельности экологической направленности.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8. Ценности научного познания:</w:t>
      </w:r>
    </w:p>
    <w:p w:rsidR="00975116" w:rsidRPr="00975116" w:rsidRDefault="00975116" w:rsidP="00BF2597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proofErr w:type="spellStart"/>
      <w:r w:rsidRPr="00975116">
        <w:rPr>
          <w:lang w:eastAsia="ru-RU"/>
        </w:rPr>
        <w:t>сформированность</w:t>
      </w:r>
      <w:proofErr w:type="spellEnd"/>
      <w:r w:rsidRPr="00975116">
        <w:rPr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75116" w:rsidRPr="00975116" w:rsidRDefault="00975116" w:rsidP="00BF2597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75116" w:rsidRPr="00975116" w:rsidRDefault="00975116" w:rsidP="00BF2597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осознание ценности научной деятельности, готовность осуществлять проектную и исследовательскую деятельность по родному языку индивидуально и в группе.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В процессе достижения личностных результатов освоения обучающимися Примерной рабочей программы по родному языку (русскому) среднего общего образования </w:t>
      </w:r>
      <w:proofErr w:type="gramStart"/>
      <w:r w:rsidRPr="00975116">
        <w:rPr>
          <w:lang w:eastAsia="ru-RU"/>
        </w:rPr>
        <w:t>у</w:t>
      </w:r>
      <w:proofErr w:type="gramEnd"/>
      <w:r w:rsidRPr="00975116">
        <w:rPr>
          <w:lang w:eastAsia="ru-RU"/>
        </w:rPr>
        <w:t xml:space="preserve"> обучающихся совершенствуется эмоциональный интеллект, предполагающий </w:t>
      </w:r>
      <w:proofErr w:type="spellStart"/>
      <w:r w:rsidRPr="00975116">
        <w:rPr>
          <w:lang w:eastAsia="ru-RU"/>
        </w:rPr>
        <w:t>сформированность</w:t>
      </w:r>
      <w:proofErr w:type="spellEnd"/>
      <w:r w:rsidRPr="00975116">
        <w:rPr>
          <w:lang w:eastAsia="ru-RU"/>
        </w:rPr>
        <w:t>:</w:t>
      </w:r>
    </w:p>
    <w:p w:rsidR="00975116" w:rsidRPr="00975116" w:rsidRDefault="00975116" w:rsidP="00BF2597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75116" w:rsidRPr="00975116" w:rsidRDefault="00975116" w:rsidP="00BF2597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75116" w:rsidRPr="00975116" w:rsidRDefault="00975116" w:rsidP="00BF2597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75116" w:rsidRPr="00975116" w:rsidRDefault="00975116" w:rsidP="00BF2597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proofErr w:type="spellStart"/>
      <w:r w:rsidRPr="00975116">
        <w:rPr>
          <w:lang w:eastAsia="ru-RU"/>
        </w:rPr>
        <w:t>эмпатии</w:t>
      </w:r>
      <w:proofErr w:type="spellEnd"/>
      <w:r w:rsidRPr="00975116">
        <w:rPr>
          <w:lang w:eastAsia="ru-RU"/>
        </w:rPr>
        <w:t>, включающей способность понимать эмоциональное состояние других, учитывать его при осуществлении коммуникации; способность к сочувствию и сопереживанию;</w:t>
      </w:r>
    </w:p>
    <w:p w:rsidR="00975116" w:rsidRPr="00975116" w:rsidRDefault="00975116" w:rsidP="00BF2597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конфликты, учитывая собственный читательский и жизненный опыт.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proofErr w:type="spellStart"/>
      <w:r w:rsidRPr="00975116">
        <w:rPr>
          <w:b/>
          <w:bCs/>
          <w:lang w:eastAsia="ru-RU"/>
        </w:rPr>
        <w:t>Метапредметные</w:t>
      </w:r>
      <w:proofErr w:type="spellEnd"/>
      <w:r w:rsidRPr="00975116">
        <w:rPr>
          <w:b/>
          <w:bCs/>
          <w:lang w:eastAsia="ru-RU"/>
        </w:rPr>
        <w:t xml:space="preserve"> результаты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proofErr w:type="spellStart"/>
      <w:r w:rsidRPr="00975116">
        <w:rPr>
          <w:lang w:eastAsia="ru-RU"/>
        </w:rPr>
        <w:t>Метапредметные</w:t>
      </w:r>
      <w:proofErr w:type="spellEnd"/>
      <w:r w:rsidRPr="00975116">
        <w:rPr>
          <w:lang w:eastAsia="ru-RU"/>
        </w:rPr>
        <w:t xml:space="preserve"> результаты освоения рабочей программы по родному языку (русскому) для среднего общего образования должны отражать: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Овладение универсальными учебными познавательными действиями: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1) базовые логические действия:</w:t>
      </w:r>
    </w:p>
    <w:p w:rsidR="00975116" w:rsidRPr="00975116" w:rsidRDefault="00975116" w:rsidP="00BF2597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самостоятельно формулировать и актуализировать проблему, рассматривать её всесторонне;</w:t>
      </w:r>
    </w:p>
    <w:p w:rsidR="00975116" w:rsidRPr="00975116" w:rsidRDefault="00975116" w:rsidP="00BF2597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lastRenderedPageBreak/>
        <w:t>устанавливать существенный признак или основания для сравнения, классификации и обобщения, в том числе на материале русского родного языка;</w:t>
      </w:r>
    </w:p>
    <w:p w:rsidR="00975116" w:rsidRPr="00975116" w:rsidRDefault="00975116" w:rsidP="00BF2597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определять цели деятельности, задавать параметры и критерии их достижения;</w:t>
      </w:r>
    </w:p>
    <w:p w:rsidR="00975116" w:rsidRPr="00975116" w:rsidRDefault="00975116" w:rsidP="00BF2597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выявлять закономерности и противоречия рассматриваемых явлений и процессов;</w:t>
      </w:r>
    </w:p>
    <w:p w:rsidR="00975116" w:rsidRPr="00975116" w:rsidRDefault="00975116" w:rsidP="00BF2597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75116" w:rsidRPr="00975116" w:rsidRDefault="00975116" w:rsidP="00BF2597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75116" w:rsidRPr="00975116" w:rsidRDefault="00975116" w:rsidP="00BF2597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координировать и выполнять работу в условиях реального, виртуального и комбинированного взаимодействия при выполнении проектов по родному языку;</w:t>
      </w:r>
    </w:p>
    <w:p w:rsidR="00975116" w:rsidRPr="00975116" w:rsidRDefault="00975116" w:rsidP="00BF2597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развивать креативное мышление при решении жизненных проблем, в том числе с опорой на собственный читательский опыт;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2) базовые исследовательские действия: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владеть навыками учебно-исследовательской и проектной деятельности в контексте изучения предмета «Родной язык (русский)»,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владеть видами деятельности по получению нового знания, в том числе по родному русскому языку,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владеть научной терминологией, общенаучными ключевыми понятиями и методами;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давать оценку новым ситуациям, оценивать приобретённый опыт;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уметь переносить знания в познавательную и практическую области жизнедеятельности;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уметь интегрировать знания из разных предметных областей;</w:t>
      </w:r>
    </w:p>
    <w:p w:rsidR="00975116" w:rsidRPr="00975116" w:rsidRDefault="00975116" w:rsidP="00BF2597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3) работа с информацией:</w:t>
      </w:r>
    </w:p>
    <w:p w:rsidR="00975116" w:rsidRPr="00975116" w:rsidRDefault="00975116" w:rsidP="00BF2597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75116" w:rsidRPr="00975116" w:rsidRDefault="00975116" w:rsidP="00BF2597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создавать тексты в различных форматах и жанрах с учётом назначения информации и целевой аудитории, выбирая оптимальную форму представления и визуализации (текст, презентация, таблица, схема, диаграмма, график и др.);</w:t>
      </w:r>
    </w:p>
    <w:p w:rsidR="00975116" w:rsidRPr="00975116" w:rsidRDefault="00975116" w:rsidP="00BF2597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75116" w:rsidRPr="00975116" w:rsidRDefault="00975116" w:rsidP="00BF2597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75116" w:rsidRPr="00975116" w:rsidRDefault="00975116" w:rsidP="00BF2597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владеть навыками распознавания и защиты информации, информационной безопасности личности.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Овладение универсальными коммуникативными действиями: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1) общение:</w:t>
      </w:r>
    </w:p>
    <w:p w:rsidR="00975116" w:rsidRPr="00975116" w:rsidRDefault="00975116" w:rsidP="00BF2597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осуществлять коммуникации во всех сферах жизни, в том числе на уроке родного языка и во внеурочной деятельности по предмету;</w:t>
      </w:r>
    </w:p>
    <w:p w:rsidR="00975116" w:rsidRPr="00975116" w:rsidRDefault="00975116" w:rsidP="00BF2597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75116" w:rsidRPr="00975116" w:rsidRDefault="00975116" w:rsidP="00BF2597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975116" w:rsidRPr="00975116" w:rsidRDefault="00975116" w:rsidP="00BF2597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развёрнуто, логично и корректно с точки зрения культуры речи излагать свою точку зрения;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2) совместная деятельность:</w:t>
      </w:r>
    </w:p>
    <w:p w:rsidR="00975116" w:rsidRPr="00975116" w:rsidRDefault="00975116" w:rsidP="00BF2597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понимать и использовать преимущества командной и индивидуальной работы на уроке родного языка и во внеурочной деятельности;</w:t>
      </w:r>
    </w:p>
    <w:p w:rsidR="00975116" w:rsidRPr="00975116" w:rsidRDefault="00975116" w:rsidP="00BF2597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lastRenderedPageBreak/>
        <w:t>выбирать тематику и методы совместных действий с учётом общих интересов и возможностей каждого члена коллектива;</w:t>
      </w:r>
    </w:p>
    <w:p w:rsidR="00975116" w:rsidRPr="00975116" w:rsidRDefault="00975116" w:rsidP="00BF2597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75116" w:rsidRPr="00975116" w:rsidRDefault="00975116" w:rsidP="00BF2597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75116" w:rsidRPr="00975116" w:rsidRDefault="00975116" w:rsidP="00BF2597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предлагать новые проекты, оценивать идеи с позиции новизны, оригинальности, практической значимости;</w:t>
      </w:r>
    </w:p>
    <w:p w:rsidR="00975116" w:rsidRPr="00975116" w:rsidRDefault="00975116" w:rsidP="00BF2597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осуществлять позитивное стратегическое поведение в различных ситуациях, развивать творческие способности и воображение, быть инициативным.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Овладение универсальными регулятивными действиями: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1) самоорганизация:</w:t>
      </w:r>
    </w:p>
    <w:p w:rsidR="00975116" w:rsidRPr="00975116" w:rsidRDefault="00975116" w:rsidP="00BF2597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75116" w:rsidRPr="00975116" w:rsidRDefault="00975116" w:rsidP="00BF2597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75116" w:rsidRPr="00975116" w:rsidRDefault="00975116" w:rsidP="00BF2597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давать оценку новым ситуациям;</w:t>
      </w:r>
    </w:p>
    <w:p w:rsidR="00975116" w:rsidRPr="00975116" w:rsidRDefault="00975116" w:rsidP="00BF2597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расширять рамки учебного предмета на основе личных предпочтений;</w:t>
      </w:r>
    </w:p>
    <w:p w:rsidR="00975116" w:rsidRPr="00975116" w:rsidRDefault="00975116" w:rsidP="00BF2597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делать осознанный выбор, аргументировать его, брать ответственность за решение;</w:t>
      </w:r>
    </w:p>
    <w:p w:rsidR="00975116" w:rsidRPr="00975116" w:rsidRDefault="00975116" w:rsidP="00BF2597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оценивать приобретённый опыт;</w:t>
      </w:r>
    </w:p>
    <w:p w:rsidR="00975116" w:rsidRPr="00975116" w:rsidRDefault="00975116" w:rsidP="00BF2597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975116" w:rsidRPr="00975116" w:rsidRDefault="00975116" w:rsidP="00BF2597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самостоятельно составлять план действий при анализе и создании текста, вносить необходимые коррективы в ходе его реализации;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2) самоконтроль:</w:t>
      </w:r>
    </w:p>
    <w:p w:rsidR="00975116" w:rsidRPr="00975116" w:rsidRDefault="00975116" w:rsidP="00BF2597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75116" w:rsidRPr="00975116" w:rsidRDefault="00975116" w:rsidP="00BF2597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75116" w:rsidRPr="00975116" w:rsidRDefault="00975116" w:rsidP="00BF2597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уметь оценивать риски и своевременно принимать решения по их снижению;</w:t>
      </w:r>
    </w:p>
    <w:p w:rsidR="00975116" w:rsidRPr="00975116" w:rsidRDefault="00975116" w:rsidP="00BF2597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принимать мотивы и аргументы других при анализе результатов деятельности;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3) принятие себя и других:</w:t>
      </w:r>
    </w:p>
    <w:p w:rsidR="00975116" w:rsidRPr="00975116" w:rsidRDefault="00975116" w:rsidP="00BF2597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принимать себя, понимая свои недостатки и достоинства;</w:t>
      </w:r>
    </w:p>
    <w:p w:rsidR="00975116" w:rsidRPr="00975116" w:rsidRDefault="00975116" w:rsidP="00BF2597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принимать мотивы и аргументы других при анализе результатов деятельности;</w:t>
      </w:r>
    </w:p>
    <w:p w:rsidR="00975116" w:rsidRPr="00975116" w:rsidRDefault="00975116" w:rsidP="00BF2597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признавать своё право и право других на ошибки;</w:t>
      </w:r>
    </w:p>
    <w:p w:rsidR="00975116" w:rsidRPr="00975116" w:rsidRDefault="00975116" w:rsidP="00BF2597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развивать способность понимать мир с позиции другого человека.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Предметные результаты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Язык и культура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i/>
          <w:iCs/>
          <w:lang w:eastAsia="ru-RU"/>
        </w:rPr>
        <w:t>Выпускник научится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i/>
          <w:iCs/>
          <w:lang w:eastAsia="ru-RU"/>
        </w:rPr>
        <w:t>Выпускник получит возможность научиться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Иметь представление о динамических процессах и новых тенденциях в развитии русского языка новейшего периода и комментировать их (в рамках изученного); приводить примеры, иллюстрирующие основные тенденции в развитии русского языка.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proofErr w:type="gramStart"/>
      <w:r w:rsidRPr="00975116">
        <w:rPr>
          <w:lang w:eastAsia="ru-RU"/>
        </w:rPr>
        <w:t>Иметь представление о цифровой (виртуальной, электронно-опосредованной) коммуникации и её формах, комментировать её основные особенности; характеризовать основные отличия устно-письменной разновидности электронной речи от традиционной письменной речи (в рамках изученного); анализировать фрагменты устно-письменной речи разных жанров (блог, форум, чат и др.).</w:t>
      </w:r>
      <w:proofErr w:type="gramEnd"/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Комментировать активные процессы в развитии лексики русского языка в XXI в., характеризовать особенности процесса заимствования иноязычной лексики и основные способы её освоения русским языком в новейший период его развития (в рамках изученного).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Определять значения новейших иноязычных лексических заимствований (с использованием словарей иностранных слов), оценивать целесообразность их употребления; целесообразно употреблять иноязычные слова.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Иметь представление об актуальных способах создания морфологических и семантических неологизмов в русском языке новейшего периода; определять значения и способы словообразования морфологических неологизмов, характеризовать пути образования сематических неологизмов (в рамках изученного), приводить соответствующие примеры.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lastRenderedPageBreak/>
        <w:t>Объяснять причины появления новых фразеологизмов, характеризовать основные тенденции в развитии фразеологии русского языка новейшего периода; определять значения новых фразеологизмов, характеризовать их с точки зрения происхождения (на отдельных примерах, в рамках изученного), принадлежности к определённому тематическому разряду, особенностей употребления.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Культура речи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Иметь представление об изменениях синтаксических норм современного русского литературного языка, современных вариантах синтаксической нормы; анализировать и сопоставлять варианты форм, связанные с управлением, согласованием сказуемого с подлежащим; анализировать колебания в употреблении предлогов.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Иметь представление о факультативных, альтернативных знаках препинания; анализировать примеры использования факультативных знаков препинания в текстах.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proofErr w:type="gramStart"/>
      <w:r w:rsidRPr="00975116">
        <w:rPr>
          <w:lang w:eastAsia="ru-RU"/>
        </w:rPr>
        <w:t>Иметь представление о специфике устной и письменной речи в сфере профессионально-делового общения; характеризовать основные виды делового общения (в рамках изученного); анализировать речевое поведение человека, участвующего в деловой беседе, телефонных деловых разговорах с учётом речевой ситуации, с позиции требований к речевому этикету делового общения; делать выводы об особенностях эффективного делового речевого взаимодействия.</w:t>
      </w:r>
      <w:proofErr w:type="gramEnd"/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Характеризовать языковые особенности, функции, виды делового письма (в рамках изученного); анализировать деловое письмо как текст официально-делового стиля; создавать текст делового письма в соответствии с целью, речевой ситуацией и стилистическими нормами официально-делового стиля (в рамках изученного).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Характеризовать особенности учебно-научного общения; анализировать речевое поведение человека, участвующего в учебно-научном общении, с учётом речевой ситуации, норм научного стиля, требований к речевому этикету учебно-научного общения.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Анализировать и оценивать собственную и чужую речь с точки зрения уместного использования языковых сре</w:t>
      </w:r>
      <w:proofErr w:type="gramStart"/>
      <w:r w:rsidRPr="00975116">
        <w:rPr>
          <w:lang w:eastAsia="ru-RU"/>
        </w:rPr>
        <w:t>дств в с</w:t>
      </w:r>
      <w:proofErr w:type="gramEnd"/>
      <w:r w:rsidRPr="00975116">
        <w:rPr>
          <w:lang w:eastAsia="ru-RU"/>
        </w:rPr>
        <w:t>оответствии с условиями и сферой общения; создавать монологические и диалогические высказывания с учётом особенностей делового и учебно-научного общения.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Осознавать и характеризовать речевую агрессию как нарушение экологии языка; анализировать речевое поведение человека в ситуации противостояния речевой агрессии.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Использовать современные толковые словари, словари синонимов, антонимов, паронимов; орфоэпические словари, грамматические словари и справочники русского языка; использовать орфографические словари и справочники по пунктуации.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Речь. Речевая деятельность. Текст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Иметь представление о прецедентных текстах как средстве культурной связи поколений. Распознавать прецедентные тексты, высказывания, ситуации, имена; характеризовать их место в культурном наследии.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Характеризовать различия в представлении информации в сплошных и </w:t>
      </w:r>
      <w:proofErr w:type="spellStart"/>
      <w:r w:rsidRPr="00975116">
        <w:rPr>
          <w:lang w:eastAsia="ru-RU"/>
        </w:rPr>
        <w:t>несплошных</w:t>
      </w:r>
      <w:proofErr w:type="spellEnd"/>
      <w:r w:rsidRPr="00975116">
        <w:rPr>
          <w:lang w:eastAsia="ru-RU"/>
        </w:rPr>
        <w:t xml:space="preserve"> текстах. Выявлять роль иллюстративного материала в содержательном наполнении </w:t>
      </w:r>
      <w:proofErr w:type="spellStart"/>
      <w:r w:rsidRPr="00975116">
        <w:rPr>
          <w:lang w:eastAsia="ru-RU"/>
        </w:rPr>
        <w:t>несплошных</w:t>
      </w:r>
      <w:proofErr w:type="spellEnd"/>
      <w:r w:rsidRPr="00975116">
        <w:rPr>
          <w:lang w:eastAsia="ru-RU"/>
        </w:rPr>
        <w:t xml:space="preserve"> текстов разных видов.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Распознавать тексты инструктивного типа, характеризовать их с точки зрения назначения. Осуществлять информационную переработку вербальных и невербальных инструкций.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Владеть приёмами работы с текстами публицистического стиля; характеризовать способы выражения </w:t>
      </w:r>
      <w:proofErr w:type="spellStart"/>
      <w:r w:rsidRPr="00975116">
        <w:rPr>
          <w:lang w:eastAsia="ru-RU"/>
        </w:rPr>
        <w:t>оценочности</w:t>
      </w:r>
      <w:proofErr w:type="spellEnd"/>
      <w:r w:rsidRPr="00975116">
        <w:rPr>
          <w:lang w:eastAsia="ru-RU"/>
        </w:rPr>
        <w:t>, диалогичности в текстах публицистического стиля. Распознавать информационные ловушки.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Различать основные жанры </w:t>
      </w:r>
      <w:proofErr w:type="gramStart"/>
      <w:r w:rsidRPr="00975116">
        <w:rPr>
          <w:lang w:eastAsia="ru-RU"/>
        </w:rPr>
        <w:t>интернет-коммуникации</w:t>
      </w:r>
      <w:proofErr w:type="gramEnd"/>
      <w:r w:rsidRPr="00975116">
        <w:rPr>
          <w:lang w:eastAsia="ru-RU"/>
        </w:rPr>
        <w:t xml:space="preserve">. Иметь представление о </w:t>
      </w:r>
      <w:proofErr w:type="spellStart"/>
      <w:r w:rsidRPr="00975116">
        <w:rPr>
          <w:lang w:eastAsia="ru-RU"/>
        </w:rPr>
        <w:t>блогосфере</w:t>
      </w:r>
      <w:proofErr w:type="spellEnd"/>
      <w:r w:rsidRPr="00975116">
        <w:rPr>
          <w:lang w:eastAsia="ru-RU"/>
        </w:rPr>
        <w:t>. Владеть средствами создания коммуникативного комфорта.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Характеризовать традиции и новаторство в художественных текстах. Иметь представление о стилизации.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СОДЕРЖАНИЕ УЧЕБНОГО ПРЕДМЕТА «РОДНОЙ ЯЗЫК (РУССКИЙ)»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Раздел 1. Язык и культура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Динамические процессы и новые тенденции в развитии русского языка новейшего периода. Основные направления современного развития русского языка. Изменения в формах существования русского языка, его функциональных и социальных разновидностях, способах речевой коммуникации и формах русской речи в новейший период его развития (общее представление).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Русский язык в современной цифровой (виртуальной) коммуникации. Современная цифровая (виртуальная, электронно-опосредованная) коммуникация, её особенности и формы (общее представление). Электронная (цифровая, клавиатурная) письменная русская речь и её особенности. Устно-письменная речь как новая форма реализации русского языка (общее представление).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Активные процессы в развитии лексики русского языка XXI в. Расширение словарного состава русского языка в XXI в. Актуальные пути появления новых слов (общее представление).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Новая иноязычная лексика в русском языке XXI в. и процессы её адаптации. Причины пополнения русского языка новыми иноязычными заимствованиями. Языки-источники новых иноязычных заимствований и расширение сфер массового употребления заимствованных инноваций. Особенности процессов иноязычного заимствования лексики и фразеологии в новейший период развития русского языка.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Основные направления и способы освоения русским языком новых иноязычных слов в XXI в. (общее представление).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lastRenderedPageBreak/>
        <w:t>Актуальные способы создания морфологических и семантических неологизмов в русском языке новейшего периода. Образование производных и сложносоставных новых слов (морфологических неологизмов) на базе иноязычных инноваций.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Семантические неологизмы в русском языке новейшего периода, основные пути их образования.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Новая фразеология русского языка. Причины появления новых фразеологизмов. Основные тенденции в развитии фразеологии русского языка новейшего периода.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Фразеологические неологизмы иноязычного происхождения. Новая фразеология исконно русского происхождения и её источники.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Раздел 2. Культура речи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Синтаксические нормы современного русского литературного языка. Изменения синтаксических норм: варианты форм, связанные с управлением; вариативность в согласовании сказуемого с подлежащим; колебания в употреблении предлогов. Грамматические словари и справочники русского языка ХХI </w:t>
      </w:r>
      <w:proofErr w:type="gramStart"/>
      <w:r w:rsidRPr="00975116">
        <w:rPr>
          <w:lang w:eastAsia="ru-RU"/>
        </w:rPr>
        <w:t>в</w:t>
      </w:r>
      <w:proofErr w:type="gramEnd"/>
      <w:r w:rsidRPr="00975116">
        <w:rPr>
          <w:lang w:eastAsia="ru-RU"/>
        </w:rPr>
        <w:t>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Факультативные знаки препинания. Факультативные, альтернативные знаки препинания (общее представление). Справочники по пунктуации русского языка ХХI </w:t>
      </w:r>
      <w:proofErr w:type="gramStart"/>
      <w:r w:rsidRPr="00975116">
        <w:rPr>
          <w:lang w:eastAsia="ru-RU"/>
        </w:rPr>
        <w:t>в</w:t>
      </w:r>
      <w:proofErr w:type="gramEnd"/>
      <w:r w:rsidRPr="00975116">
        <w:rPr>
          <w:lang w:eastAsia="ru-RU"/>
        </w:rPr>
        <w:t>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Культура устного делового общения. Устная деловая речь. Условия успешной профессионально-деловой коммуникации. Этикет и речевой этикет делового общения. Деловая беседа. Деловой разговор по телефону.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Культура письменного делового общения. Документ как деловая бумага. Однозначность лексики, использование терминов, недопустимость двусмысленности. Деловое письмо. Функции и виды делового письма. Оформление деловых писем (общее представление).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Культура учебно-научного общения. Разновидности учебно-научного общения, их особенности. Речевой этикет в учебно-научной коммуникации, его специфика (общее представление). Невербальные средства общения в речевом этикете (замещающие и сопровождающие жесты). Культура оформления научного текста.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Противостояние речевой агрессии как актуальная проблема современной межличностной коммуникации. Понятие речевой агрессии как нарушение экологии языка. Способы противостояния речевой агрессии. Основные правила речевого общения.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b/>
          <w:bCs/>
          <w:lang w:eastAsia="ru-RU"/>
        </w:rPr>
        <w:t>Раздел 3. Речь. Речевая деятельность. Текст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Прецедентный текст как средство культурной связи поколений. Прецедентные тексты, высказывания, ситуации, имена.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Сплошные и </w:t>
      </w:r>
      <w:proofErr w:type="spellStart"/>
      <w:r w:rsidRPr="00975116">
        <w:rPr>
          <w:lang w:eastAsia="ru-RU"/>
        </w:rPr>
        <w:t>несплошные</w:t>
      </w:r>
      <w:proofErr w:type="spellEnd"/>
      <w:r w:rsidRPr="00975116">
        <w:rPr>
          <w:lang w:eastAsia="ru-RU"/>
        </w:rPr>
        <w:t xml:space="preserve"> тексты. Виды </w:t>
      </w:r>
      <w:proofErr w:type="spellStart"/>
      <w:r w:rsidRPr="00975116">
        <w:rPr>
          <w:lang w:eastAsia="ru-RU"/>
        </w:rPr>
        <w:t>несплошных</w:t>
      </w:r>
      <w:proofErr w:type="spellEnd"/>
      <w:r w:rsidRPr="00975116">
        <w:rPr>
          <w:lang w:eastAsia="ru-RU"/>
        </w:rPr>
        <w:t xml:space="preserve"> текстов. Роль иллюстративного материала в содержательном наполнении текста.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Тексты инструктивного типа. Назначение текстов инструктивного типа. Инструкции вербальные и невербальные.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Приёмы работы с текстом публицистического стиля. Способы выражения </w:t>
      </w:r>
      <w:proofErr w:type="spellStart"/>
      <w:r w:rsidRPr="00975116">
        <w:rPr>
          <w:lang w:eastAsia="ru-RU"/>
        </w:rPr>
        <w:t>оценочности</w:t>
      </w:r>
      <w:proofErr w:type="spellEnd"/>
      <w:r w:rsidRPr="00975116">
        <w:rPr>
          <w:lang w:eastAsia="ru-RU"/>
        </w:rPr>
        <w:t>, диалогичности в текстах публицистического стиля. Информационные ловушки.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 xml:space="preserve">Основные жанры </w:t>
      </w:r>
      <w:proofErr w:type="gramStart"/>
      <w:r w:rsidRPr="00975116">
        <w:rPr>
          <w:lang w:eastAsia="ru-RU"/>
        </w:rPr>
        <w:t>интернет-коммуникации</w:t>
      </w:r>
      <w:proofErr w:type="gramEnd"/>
      <w:r w:rsidRPr="00975116">
        <w:rPr>
          <w:lang w:eastAsia="ru-RU"/>
        </w:rPr>
        <w:t xml:space="preserve">. </w:t>
      </w:r>
      <w:proofErr w:type="spellStart"/>
      <w:r w:rsidRPr="00975116">
        <w:rPr>
          <w:lang w:eastAsia="ru-RU"/>
        </w:rPr>
        <w:t>Блогосфера</w:t>
      </w:r>
      <w:proofErr w:type="spellEnd"/>
      <w:r w:rsidRPr="00975116">
        <w:rPr>
          <w:lang w:eastAsia="ru-RU"/>
        </w:rPr>
        <w:t>. Средства создания коммуникативного комфорта и языковая игра.</w:t>
      </w:r>
    </w:p>
    <w:p w:rsidR="00975116" w:rsidRPr="00975116" w:rsidRDefault="00975116" w:rsidP="00BF2597">
      <w:pPr>
        <w:widowControl/>
        <w:shd w:val="clear" w:color="auto" w:fill="FFFFFF"/>
        <w:autoSpaceDE/>
        <w:autoSpaceDN/>
        <w:spacing w:after="135" w:line="240" w:lineRule="atLeast"/>
        <w:contextualSpacing/>
        <w:jc w:val="both"/>
        <w:rPr>
          <w:lang w:eastAsia="ru-RU"/>
        </w:rPr>
      </w:pPr>
      <w:r w:rsidRPr="00975116">
        <w:rPr>
          <w:lang w:eastAsia="ru-RU"/>
        </w:rPr>
        <w:t>Традиции и новаторство в художественных текстах. Стилизация. Сетевые жанры.</w:t>
      </w:r>
    </w:p>
    <w:p w:rsidR="00975116" w:rsidRPr="00975116" w:rsidRDefault="00975116" w:rsidP="00BF2597">
      <w:pPr>
        <w:spacing w:before="67"/>
        <w:ind w:left="1081"/>
        <w:jc w:val="both"/>
        <w:rPr>
          <w:b/>
          <w:sz w:val="24"/>
          <w:szCs w:val="24"/>
        </w:rPr>
      </w:pPr>
    </w:p>
    <w:p w:rsidR="00975116" w:rsidRPr="00975116" w:rsidRDefault="00975116">
      <w:pPr>
        <w:spacing w:before="67"/>
        <w:ind w:left="1081"/>
        <w:rPr>
          <w:b/>
          <w:sz w:val="24"/>
          <w:szCs w:val="24"/>
        </w:rPr>
      </w:pPr>
    </w:p>
    <w:p w:rsidR="00BF2597" w:rsidRDefault="00BF2597">
      <w:pPr>
        <w:spacing w:before="67"/>
        <w:ind w:left="1081"/>
        <w:rPr>
          <w:b/>
          <w:sz w:val="24"/>
          <w:szCs w:val="24"/>
        </w:rPr>
      </w:pPr>
    </w:p>
    <w:p w:rsidR="00BF2597" w:rsidRDefault="00BF2597">
      <w:pPr>
        <w:spacing w:before="67"/>
        <w:ind w:left="1081"/>
        <w:rPr>
          <w:b/>
          <w:sz w:val="24"/>
          <w:szCs w:val="24"/>
        </w:rPr>
      </w:pPr>
    </w:p>
    <w:p w:rsidR="00BF2597" w:rsidRDefault="00BF2597">
      <w:pPr>
        <w:spacing w:before="67"/>
        <w:ind w:left="1081"/>
        <w:rPr>
          <w:b/>
          <w:sz w:val="24"/>
          <w:szCs w:val="24"/>
        </w:rPr>
      </w:pPr>
    </w:p>
    <w:p w:rsidR="00BF2597" w:rsidRDefault="00BF2597">
      <w:pPr>
        <w:spacing w:before="67"/>
        <w:ind w:left="1081"/>
        <w:rPr>
          <w:b/>
          <w:sz w:val="24"/>
          <w:szCs w:val="24"/>
        </w:rPr>
      </w:pPr>
    </w:p>
    <w:p w:rsidR="00BF2597" w:rsidRDefault="00BF2597">
      <w:pPr>
        <w:spacing w:before="67"/>
        <w:ind w:left="1081"/>
        <w:rPr>
          <w:b/>
          <w:sz w:val="24"/>
          <w:szCs w:val="24"/>
        </w:rPr>
      </w:pPr>
    </w:p>
    <w:p w:rsidR="00BF2597" w:rsidRDefault="00BF2597">
      <w:pPr>
        <w:spacing w:before="67"/>
        <w:ind w:left="1081"/>
        <w:rPr>
          <w:b/>
          <w:sz w:val="24"/>
          <w:szCs w:val="24"/>
        </w:rPr>
      </w:pPr>
    </w:p>
    <w:p w:rsidR="00BF2597" w:rsidRDefault="00BF2597">
      <w:pPr>
        <w:spacing w:before="67"/>
        <w:ind w:left="1081"/>
        <w:rPr>
          <w:b/>
          <w:sz w:val="24"/>
          <w:szCs w:val="24"/>
        </w:rPr>
      </w:pPr>
    </w:p>
    <w:p w:rsidR="00BF2597" w:rsidRDefault="00BF2597">
      <w:pPr>
        <w:spacing w:before="67"/>
        <w:ind w:left="1081"/>
        <w:rPr>
          <w:b/>
          <w:sz w:val="24"/>
          <w:szCs w:val="24"/>
        </w:rPr>
      </w:pPr>
    </w:p>
    <w:p w:rsidR="00BF2597" w:rsidRDefault="00BF2597">
      <w:pPr>
        <w:spacing w:before="67"/>
        <w:ind w:left="1081"/>
        <w:rPr>
          <w:b/>
          <w:sz w:val="24"/>
          <w:szCs w:val="24"/>
        </w:rPr>
      </w:pPr>
    </w:p>
    <w:p w:rsidR="00BF2597" w:rsidRDefault="00BF2597" w:rsidP="00BF2597">
      <w:pPr>
        <w:spacing w:before="67"/>
        <w:ind w:left="1081"/>
        <w:jc w:val="center"/>
        <w:rPr>
          <w:b/>
          <w:sz w:val="24"/>
          <w:szCs w:val="24"/>
        </w:rPr>
      </w:pPr>
    </w:p>
    <w:p w:rsidR="00BF2597" w:rsidRDefault="00BF2597" w:rsidP="00BF2597">
      <w:pPr>
        <w:spacing w:before="67"/>
        <w:ind w:left="1081"/>
        <w:jc w:val="center"/>
        <w:rPr>
          <w:b/>
          <w:sz w:val="24"/>
          <w:szCs w:val="24"/>
        </w:rPr>
      </w:pPr>
    </w:p>
    <w:p w:rsidR="00BF2597" w:rsidRDefault="00BF2597" w:rsidP="00BF2597">
      <w:pPr>
        <w:spacing w:before="67"/>
        <w:ind w:left="1081"/>
        <w:jc w:val="center"/>
        <w:rPr>
          <w:b/>
          <w:sz w:val="24"/>
          <w:szCs w:val="24"/>
        </w:rPr>
      </w:pPr>
    </w:p>
    <w:p w:rsidR="00BF2597" w:rsidRDefault="00BF2597" w:rsidP="00BF2597">
      <w:pPr>
        <w:spacing w:before="67"/>
        <w:ind w:left="1081"/>
        <w:jc w:val="center"/>
        <w:rPr>
          <w:b/>
          <w:sz w:val="24"/>
          <w:szCs w:val="24"/>
        </w:rPr>
      </w:pPr>
    </w:p>
    <w:p w:rsidR="00BF2597" w:rsidRDefault="00BF2597" w:rsidP="00BF2597">
      <w:pPr>
        <w:spacing w:before="67"/>
        <w:ind w:left="1081"/>
        <w:jc w:val="center"/>
        <w:rPr>
          <w:b/>
          <w:sz w:val="24"/>
          <w:szCs w:val="24"/>
        </w:rPr>
      </w:pPr>
    </w:p>
    <w:p w:rsidR="00D91CD7" w:rsidRDefault="00D91CD7" w:rsidP="00BF2597">
      <w:pPr>
        <w:spacing w:before="67"/>
        <w:ind w:left="1081"/>
        <w:jc w:val="center"/>
        <w:rPr>
          <w:b/>
          <w:sz w:val="24"/>
          <w:szCs w:val="24"/>
        </w:rPr>
      </w:pPr>
    </w:p>
    <w:p w:rsidR="00327180" w:rsidRPr="00975116" w:rsidRDefault="00975116" w:rsidP="00BF2597">
      <w:pPr>
        <w:spacing w:before="67"/>
        <w:ind w:left="1081"/>
        <w:jc w:val="center"/>
        <w:rPr>
          <w:b/>
          <w:sz w:val="24"/>
          <w:szCs w:val="24"/>
        </w:rPr>
      </w:pPr>
      <w:r w:rsidRPr="00975116">
        <w:rPr>
          <w:b/>
          <w:sz w:val="24"/>
          <w:szCs w:val="24"/>
        </w:rPr>
        <w:lastRenderedPageBreak/>
        <w:t>ТЕМАТИЧЕСКОЕ</w:t>
      </w:r>
      <w:r w:rsidRPr="00975116">
        <w:rPr>
          <w:b/>
          <w:spacing w:val="-4"/>
          <w:sz w:val="24"/>
          <w:szCs w:val="24"/>
        </w:rPr>
        <w:t xml:space="preserve"> </w:t>
      </w:r>
      <w:r w:rsidRPr="00975116">
        <w:rPr>
          <w:b/>
          <w:sz w:val="24"/>
          <w:szCs w:val="24"/>
        </w:rPr>
        <w:t>ПЛАНИРОВАНИЕ</w:t>
      </w:r>
    </w:p>
    <w:p w:rsidR="00327180" w:rsidRPr="00975116" w:rsidRDefault="00327180">
      <w:pPr>
        <w:spacing w:before="10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3543"/>
        <w:gridCol w:w="4820"/>
      </w:tblGrid>
      <w:tr w:rsidR="00327180" w:rsidRPr="00975116">
        <w:trPr>
          <w:trHeight w:val="793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111"/>
              <w:ind w:left="388" w:right="269" w:hanging="96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Тематические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блоки,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543" w:type="dxa"/>
          </w:tcPr>
          <w:p w:rsidR="00327180" w:rsidRPr="00975116" w:rsidRDefault="00327180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27180" w:rsidRPr="00975116" w:rsidRDefault="00975116">
            <w:pPr>
              <w:pStyle w:val="TableParagraph"/>
              <w:ind w:left="582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Основное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111"/>
              <w:ind w:left="1659" w:right="747" w:hanging="891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Основные виды деятельности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27180" w:rsidRPr="00975116">
        <w:trPr>
          <w:trHeight w:val="518"/>
        </w:trPr>
        <w:tc>
          <w:tcPr>
            <w:tcW w:w="10492" w:type="dxa"/>
            <w:gridSpan w:val="3"/>
          </w:tcPr>
          <w:p w:rsidR="00327180" w:rsidRPr="00975116" w:rsidRDefault="00975116">
            <w:pPr>
              <w:pStyle w:val="TableParagraph"/>
              <w:spacing w:before="109"/>
              <w:ind w:left="112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ЯЗЫК</w:t>
            </w:r>
            <w:r w:rsidRPr="0097511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И</w:t>
            </w:r>
            <w:r w:rsidRPr="0097511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КУЛЬТУРА</w:t>
            </w:r>
            <w:r w:rsidRPr="0097511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(10</w:t>
            </w:r>
            <w:r w:rsidRPr="0097511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ч)</w:t>
            </w:r>
          </w:p>
        </w:tc>
      </w:tr>
      <w:tr w:rsidR="00327180" w:rsidRPr="00975116">
        <w:trPr>
          <w:trHeight w:val="385"/>
        </w:trPr>
        <w:tc>
          <w:tcPr>
            <w:tcW w:w="2129" w:type="dxa"/>
            <w:tcBorders>
              <w:bottom w:val="nil"/>
            </w:tcBorders>
          </w:tcPr>
          <w:p w:rsidR="00327180" w:rsidRPr="00975116" w:rsidRDefault="00975116">
            <w:pPr>
              <w:pStyle w:val="TableParagraph"/>
              <w:spacing w:before="104" w:line="261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Динамические</w:t>
            </w:r>
          </w:p>
        </w:tc>
        <w:tc>
          <w:tcPr>
            <w:tcW w:w="3543" w:type="dxa"/>
            <w:tcBorders>
              <w:bottom w:val="nil"/>
            </w:tcBorders>
          </w:tcPr>
          <w:p w:rsidR="00327180" w:rsidRPr="00975116" w:rsidRDefault="00975116">
            <w:pPr>
              <w:pStyle w:val="TableParagraph"/>
              <w:spacing w:before="104" w:line="261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Основные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направления</w:t>
            </w:r>
          </w:p>
        </w:tc>
        <w:tc>
          <w:tcPr>
            <w:tcW w:w="4820" w:type="dxa"/>
            <w:tcBorders>
              <w:bottom w:val="nil"/>
            </w:tcBorders>
          </w:tcPr>
          <w:p w:rsidR="00327180" w:rsidRPr="00975116" w:rsidRDefault="00975116">
            <w:pPr>
              <w:pStyle w:val="TableParagraph"/>
              <w:spacing w:before="104" w:line="261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основные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направления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процессы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 новые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развития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XXI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развития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XXI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в.,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 xml:space="preserve">тенденции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в.,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касающиеся</w:t>
            </w:r>
            <w:proofErr w:type="gramEnd"/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его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системной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касающиеся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его системной организации,</w:t>
            </w:r>
            <w:proofErr w:type="gramEnd"/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развитии</w:t>
            </w:r>
            <w:proofErr w:type="gramEnd"/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организации.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приводить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примеры,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иллюстрирующие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новейшего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Основные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направления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основные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тенденции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развитии русского</w:t>
            </w:r>
          </w:p>
        </w:tc>
      </w:tr>
      <w:tr w:rsidR="00327180" w:rsidRPr="00975116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периода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развития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XXI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новейшего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периода.</w:t>
            </w:r>
          </w:p>
        </w:tc>
      </w:tr>
      <w:tr w:rsidR="00327180" w:rsidRPr="00975116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(2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в.,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касающиеся</w:t>
            </w:r>
            <w:proofErr w:type="gramEnd"/>
            <w:r w:rsidRPr="00975116">
              <w:rPr>
                <w:sz w:val="24"/>
                <w:szCs w:val="24"/>
              </w:rPr>
              <w:t xml:space="preserve"> форм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его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основные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направления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существования,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развития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XXI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в.,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функциональных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социальных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касающиеся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форм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его существования,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разновидностей,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изменений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функциональных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социальных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его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функционировании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разновидностей,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 xml:space="preserve">изменений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его</w:t>
            </w:r>
            <w:proofErr w:type="gramEnd"/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«реальном»</w:t>
            </w:r>
            <w:r w:rsidRPr="00975116">
              <w:rPr>
                <w:spacing w:val="-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виртуальном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функционировании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«реальном»</w:t>
            </w:r>
            <w:r w:rsidRPr="00975116">
              <w:rPr>
                <w:spacing w:val="-10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пространстве</w:t>
            </w:r>
            <w:proofErr w:type="gramEnd"/>
            <w:r w:rsidRPr="00975116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виртуальном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пространстве</w:t>
            </w:r>
            <w:proofErr w:type="gramEnd"/>
            <w:r w:rsidRPr="00975116">
              <w:rPr>
                <w:sz w:val="24"/>
                <w:szCs w:val="24"/>
              </w:rPr>
              <w:t>;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приводить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соответствующие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примеры;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сравнивать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фрагменты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словарных статей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словарях,</w:t>
            </w:r>
          </w:p>
        </w:tc>
      </w:tr>
      <w:tr w:rsidR="00327180" w:rsidRPr="00975116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отражающих</w:t>
            </w:r>
            <w:proofErr w:type="gramEnd"/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русский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постсоветского</w:t>
            </w:r>
          </w:p>
        </w:tc>
      </w:tr>
      <w:tr w:rsidR="00327180" w:rsidRPr="00975116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(конец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XX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в.)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новейшего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(первая четверть</w:t>
            </w:r>
            <w:proofErr w:type="gramEnd"/>
          </w:p>
        </w:tc>
      </w:tr>
      <w:tr w:rsidR="00327180" w:rsidRPr="00975116">
        <w:trPr>
          <w:trHeight w:val="405"/>
        </w:trPr>
        <w:tc>
          <w:tcPr>
            <w:tcW w:w="2129" w:type="dxa"/>
            <w:tcBorders>
              <w:top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:rsidR="00327180" w:rsidRPr="00975116" w:rsidRDefault="00975116">
            <w:pPr>
              <w:pStyle w:val="TableParagraph"/>
              <w:spacing w:line="271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XXI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  <w:r w:rsidRPr="00975116">
              <w:rPr>
                <w:sz w:val="24"/>
                <w:szCs w:val="24"/>
              </w:rPr>
              <w:t>.)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времени.</w:t>
            </w:r>
          </w:p>
        </w:tc>
      </w:tr>
      <w:tr w:rsidR="00327180" w:rsidRPr="00975116">
        <w:trPr>
          <w:trHeight w:val="368"/>
        </w:trPr>
        <w:tc>
          <w:tcPr>
            <w:tcW w:w="2129" w:type="dxa"/>
            <w:tcBorders>
              <w:bottom w:val="nil"/>
            </w:tcBorders>
          </w:tcPr>
          <w:p w:rsidR="00327180" w:rsidRPr="00975116" w:rsidRDefault="00975116">
            <w:pPr>
              <w:pStyle w:val="TableParagraph"/>
              <w:spacing w:before="87" w:line="261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 xml:space="preserve">Русский язык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543" w:type="dxa"/>
            <w:tcBorders>
              <w:bottom w:val="nil"/>
            </w:tcBorders>
          </w:tcPr>
          <w:p w:rsidR="00327180" w:rsidRPr="00975116" w:rsidRDefault="00975116">
            <w:pPr>
              <w:pStyle w:val="TableParagraph"/>
              <w:spacing w:before="87" w:line="261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Устно-письменная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речь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как</w:t>
            </w:r>
          </w:p>
        </w:tc>
        <w:tc>
          <w:tcPr>
            <w:tcW w:w="4820" w:type="dxa"/>
            <w:tcBorders>
              <w:bottom w:val="nil"/>
            </w:tcBorders>
          </w:tcPr>
          <w:p w:rsidR="00327180" w:rsidRPr="00975116" w:rsidRDefault="00975116">
            <w:pPr>
              <w:pStyle w:val="TableParagraph"/>
              <w:spacing w:before="87" w:line="261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Выявлять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характеризовать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основные</w:t>
            </w:r>
          </w:p>
        </w:tc>
      </w:tr>
      <w:tr w:rsidR="00327180" w:rsidRPr="00975116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современной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новая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форма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реализации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отличия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устно-письменной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разновидности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цифровой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русского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(общее</w:t>
            </w:r>
            <w:proofErr w:type="gramEnd"/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электронной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от</w:t>
            </w:r>
            <w:proofErr w:type="gramEnd"/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традиционной</w:t>
            </w:r>
          </w:p>
        </w:tc>
      </w:tr>
      <w:tr w:rsidR="00327180" w:rsidRPr="00975116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(виртуальной)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представление)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письменной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речи;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приводить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соответствующие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примеры.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(1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Комментировать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основные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тенденции</w:t>
            </w:r>
          </w:p>
        </w:tc>
      </w:tr>
      <w:tr w:rsidR="00327180" w:rsidRPr="00975116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развития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современной</w:t>
            </w:r>
            <w:proofErr w:type="gramEnd"/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электронной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письменной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речи;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анализировать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фрагменты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устно-письменной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речи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разных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жанров</w:t>
            </w:r>
          </w:p>
        </w:tc>
      </w:tr>
      <w:tr w:rsidR="00327180" w:rsidRPr="00975116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(блог,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форум, чат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др.),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отмечать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комментировать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основные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языковые</w:t>
            </w:r>
          </w:p>
        </w:tc>
      </w:tr>
      <w:tr w:rsidR="00327180" w:rsidRPr="00975116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особенности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графического</w:t>
            </w:r>
            <w:proofErr w:type="gramEnd"/>
          </w:p>
        </w:tc>
      </w:tr>
      <w:tr w:rsidR="00327180" w:rsidRPr="00975116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327180" w:rsidRPr="00975116" w:rsidRDefault="00975116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оформления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устно-письменной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(на</w:t>
            </w:r>
            <w:proofErr w:type="gramEnd"/>
          </w:p>
        </w:tc>
      </w:tr>
      <w:tr w:rsidR="00327180" w:rsidRPr="00975116">
        <w:trPr>
          <w:trHeight w:val="365"/>
        </w:trPr>
        <w:tc>
          <w:tcPr>
            <w:tcW w:w="2129" w:type="dxa"/>
            <w:tcBorders>
              <w:top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:rsidR="00327180" w:rsidRPr="00975116" w:rsidRDefault="00975116">
            <w:pPr>
              <w:pStyle w:val="TableParagraph"/>
              <w:spacing w:line="271" w:lineRule="exact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отдельных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примерах</w:t>
            </w:r>
            <w:proofErr w:type="gramEnd"/>
            <w:r w:rsidRPr="00975116">
              <w:rPr>
                <w:sz w:val="24"/>
                <w:szCs w:val="24"/>
              </w:rPr>
              <w:t>)</w:t>
            </w:r>
          </w:p>
        </w:tc>
      </w:tr>
    </w:tbl>
    <w:p w:rsidR="00327180" w:rsidRPr="00975116" w:rsidRDefault="00327180">
      <w:pPr>
        <w:spacing w:line="271" w:lineRule="exact"/>
        <w:rPr>
          <w:sz w:val="24"/>
          <w:szCs w:val="24"/>
        </w:rPr>
        <w:sectPr w:rsidR="00327180" w:rsidRPr="00975116" w:rsidSect="00AC10E7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3543"/>
        <w:gridCol w:w="4820"/>
      </w:tblGrid>
      <w:tr w:rsidR="00327180" w:rsidRPr="00975116">
        <w:trPr>
          <w:trHeight w:val="79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9"/>
              <w:ind w:left="388" w:right="269" w:hanging="96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lastRenderedPageBreak/>
              <w:t>Тематические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блоки,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543" w:type="dxa"/>
          </w:tcPr>
          <w:p w:rsidR="00327180" w:rsidRPr="00975116" w:rsidRDefault="0032718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327180" w:rsidRPr="00975116" w:rsidRDefault="00975116">
            <w:pPr>
              <w:pStyle w:val="TableParagraph"/>
              <w:ind w:left="582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Основное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9"/>
              <w:ind w:left="1659" w:right="747" w:hanging="891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Основные виды деятельности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27180" w:rsidRPr="00975116">
        <w:trPr>
          <w:trHeight w:val="432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78"/>
              <w:ind w:left="112" w:right="17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Активные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процессы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развитии лексики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 русском языке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XXI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в.</w:t>
            </w:r>
          </w:p>
          <w:p w:rsidR="00327180" w:rsidRPr="00975116" w:rsidRDefault="00975116">
            <w:pPr>
              <w:pStyle w:val="TableParagraph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(1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78"/>
              <w:ind w:left="110" w:right="50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Актуальные пути и способы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появления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новых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слов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78"/>
              <w:ind w:left="111" w:right="115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 основные тенденции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развитии словарного состава русского языка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 XXI в., характеризовать пути и способы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пополнения словарного состава русского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языка; различать новые иноязычные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лексические заимствования и новые слова,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образованные из имеющихся в русском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языке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ресурсов,</w:t>
            </w:r>
            <w:r w:rsidRPr="00975116">
              <w:rPr>
                <w:spacing w:val="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приводить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соответствующие примеры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комментировать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их.</w:t>
            </w:r>
          </w:p>
          <w:p w:rsidR="00327180" w:rsidRPr="00975116" w:rsidRDefault="00975116">
            <w:pPr>
              <w:pStyle w:val="TableParagraph"/>
              <w:ind w:left="111" w:right="243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Определять лексические значения новых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слов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новейшего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периода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развития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языка, употреблять новые слова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соответствии с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лексическими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значениями</w:t>
            </w:r>
          </w:p>
        </w:tc>
      </w:tr>
      <w:tr w:rsidR="00327180" w:rsidRPr="00975116">
        <w:trPr>
          <w:trHeight w:val="349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78"/>
              <w:ind w:left="112" w:right="9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Новая иноязычная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лексика в русском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языке XXI в.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процессы ее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адаптации</w:t>
            </w:r>
          </w:p>
          <w:p w:rsidR="00327180" w:rsidRPr="00975116" w:rsidRDefault="00975116">
            <w:pPr>
              <w:pStyle w:val="TableParagraph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(2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78"/>
              <w:ind w:left="110" w:right="88" w:firstLine="6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Смысловое освоение новых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иноязычных слов. Возможности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грамматического,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орфографического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графического освоения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иноязычных инноваций (общее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представление)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78"/>
              <w:ind w:left="111" w:right="223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Определять значения новейших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иноязычных лексических заимствований (в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необходимых случаях с использованием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словарей иностранных слов), оценивать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целесообразность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</w:t>
            </w:r>
            <w:r w:rsidRPr="00975116">
              <w:rPr>
                <w:spacing w:val="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употребления;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целесообразно употреблять иноязычные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слова.</w:t>
            </w:r>
          </w:p>
          <w:p w:rsidR="00327180" w:rsidRPr="00975116" w:rsidRDefault="00975116">
            <w:pPr>
              <w:pStyle w:val="TableParagraph"/>
              <w:ind w:left="111" w:right="434"/>
              <w:rPr>
                <w:sz w:val="24"/>
                <w:szCs w:val="24"/>
              </w:rPr>
            </w:pPr>
            <w:r w:rsidRPr="00975116">
              <w:rPr>
                <w:spacing w:val="-1"/>
                <w:sz w:val="24"/>
                <w:szCs w:val="24"/>
              </w:rPr>
              <w:t>Характеризовать направления и способы</w:t>
            </w:r>
            <w:r w:rsidRPr="00975116">
              <w:rPr>
                <w:sz w:val="24"/>
                <w:szCs w:val="24"/>
              </w:rPr>
              <w:t xml:space="preserve"> освоения русским языком новых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иноязычных слов в XXI в. (в рамках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pacing w:val="-2"/>
                <w:sz w:val="24"/>
                <w:szCs w:val="24"/>
              </w:rPr>
              <w:t>изученного), приводить соответствующие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примеры</w:t>
            </w:r>
            <w:r w:rsidRPr="00975116">
              <w:rPr>
                <w:spacing w:val="-9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6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комментировать</w:t>
            </w:r>
            <w:r w:rsidRPr="00975116">
              <w:rPr>
                <w:spacing w:val="-6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</w:t>
            </w:r>
          </w:p>
        </w:tc>
      </w:tr>
      <w:tr w:rsidR="00327180" w:rsidRPr="00975116">
        <w:trPr>
          <w:trHeight w:val="2390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78"/>
              <w:ind w:left="112" w:right="14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Актуальные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способы создания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морфологических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 семантических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неологизмов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русском языке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новейшего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периода</w:t>
            </w:r>
            <w:r w:rsidRPr="00975116">
              <w:rPr>
                <w:spacing w:val="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 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78"/>
              <w:ind w:left="110" w:right="421" w:firstLine="6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Семантические неологизмы.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Развитие новых переносных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значений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общеупотребительных слов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 языка при 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использовании в сфере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виртуальной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78"/>
              <w:ind w:left="111" w:right="18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Опознавать семантические неологизмы,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характеризовать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пути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образования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сематических неологизмов в русском языке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новейшего периода, приводить примеры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морфологических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семантических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неологизмов,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правильно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употреблять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</w:t>
            </w:r>
          </w:p>
        </w:tc>
      </w:tr>
      <w:tr w:rsidR="00327180" w:rsidRPr="00975116">
        <w:trPr>
          <w:trHeight w:val="2709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42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Новая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фразеология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 языка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164" w:firstLine="6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Фразеологические неологизмы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иноязычного происхождения.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Калькирование как основной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способ освоения русским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языком иноязычных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фразеологизмов. Образование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фразеологических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оборотов на исконно русской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почве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104" w:firstLine="6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Объяснять причины появления новых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фразеологизмов в русском языке;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истолковывать значения новых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фразеологизмов, характеризовать их с точки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зрения происхождения (на отдельных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примерах),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принадлежности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определённому тематическому разряду,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особенностей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употребления;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уместно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употреблять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фразеологические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неологизмы</w:t>
            </w:r>
          </w:p>
        </w:tc>
      </w:tr>
      <w:tr w:rsidR="00327180" w:rsidRPr="00975116">
        <w:trPr>
          <w:trHeight w:val="1329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658"/>
              <w:rPr>
                <w:sz w:val="24"/>
                <w:szCs w:val="24"/>
              </w:rPr>
            </w:pPr>
            <w:r w:rsidRPr="00975116">
              <w:rPr>
                <w:spacing w:val="-1"/>
                <w:sz w:val="24"/>
                <w:szCs w:val="24"/>
              </w:rPr>
              <w:t>Проверочная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1.</w:t>
            </w:r>
          </w:p>
          <w:p w:rsidR="00327180" w:rsidRPr="00975116" w:rsidRDefault="00975116">
            <w:pPr>
              <w:pStyle w:val="TableParagraph"/>
              <w:ind w:left="112" w:right="203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Проектн</w:t>
            </w:r>
            <w:proofErr w:type="gramStart"/>
            <w:r w:rsidRPr="00975116">
              <w:rPr>
                <w:sz w:val="24"/>
                <w:szCs w:val="24"/>
              </w:rPr>
              <w:t>о-</w:t>
            </w:r>
            <w:proofErr w:type="gramEnd"/>
            <w:r w:rsidRPr="0097511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75116">
              <w:rPr>
                <w:spacing w:val="-1"/>
                <w:sz w:val="24"/>
                <w:szCs w:val="24"/>
              </w:rPr>
              <w:t>исследовательска</w:t>
            </w:r>
            <w:proofErr w:type="spellEnd"/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18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Представление проектов,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результатов исследовательской</w:t>
            </w:r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работы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747"/>
              <w:rPr>
                <w:sz w:val="24"/>
                <w:szCs w:val="24"/>
              </w:rPr>
            </w:pPr>
            <w:r w:rsidRPr="00975116">
              <w:rPr>
                <w:spacing w:val="-1"/>
                <w:sz w:val="24"/>
                <w:szCs w:val="24"/>
              </w:rPr>
              <w:t xml:space="preserve">Публично представлять </w:t>
            </w:r>
            <w:r w:rsidRPr="00975116">
              <w:rPr>
                <w:sz w:val="24"/>
                <w:szCs w:val="24"/>
              </w:rPr>
              <w:t>результаты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проведённого языкового анализа,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выполненного лингвистического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pacing w:val="-2"/>
                <w:sz w:val="24"/>
                <w:szCs w:val="24"/>
              </w:rPr>
              <w:t>эксперимента,</w:t>
            </w:r>
            <w:r w:rsidRPr="00975116">
              <w:rPr>
                <w:spacing w:val="-13"/>
                <w:sz w:val="24"/>
                <w:szCs w:val="24"/>
              </w:rPr>
              <w:t xml:space="preserve"> </w:t>
            </w:r>
            <w:r w:rsidRPr="00975116">
              <w:rPr>
                <w:spacing w:val="-2"/>
                <w:sz w:val="24"/>
                <w:szCs w:val="24"/>
              </w:rPr>
              <w:t>исследования,</w:t>
            </w:r>
            <w:r w:rsidRPr="00975116">
              <w:rPr>
                <w:spacing w:val="-13"/>
                <w:sz w:val="24"/>
                <w:szCs w:val="24"/>
              </w:rPr>
              <w:t xml:space="preserve"> </w:t>
            </w:r>
            <w:r w:rsidRPr="00975116">
              <w:rPr>
                <w:spacing w:val="-2"/>
                <w:sz w:val="24"/>
                <w:szCs w:val="24"/>
              </w:rPr>
              <w:t>проекта;</w:t>
            </w:r>
          </w:p>
        </w:tc>
      </w:tr>
    </w:tbl>
    <w:p w:rsidR="00327180" w:rsidRPr="00975116" w:rsidRDefault="00327180">
      <w:pPr>
        <w:rPr>
          <w:sz w:val="24"/>
          <w:szCs w:val="24"/>
        </w:rPr>
        <w:sectPr w:rsidR="00327180" w:rsidRPr="00975116">
          <w:pgSz w:w="11910" w:h="16840"/>
          <w:pgMar w:top="560" w:right="4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3543"/>
        <w:gridCol w:w="4820"/>
      </w:tblGrid>
      <w:tr w:rsidR="00327180" w:rsidRPr="00975116">
        <w:trPr>
          <w:trHeight w:val="79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9"/>
              <w:ind w:left="388" w:right="269" w:hanging="96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lastRenderedPageBreak/>
              <w:t>Тематические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блоки,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543" w:type="dxa"/>
          </w:tcPr>
          <w:p w:rsidR="00327180" w:rsidRPr="00975116" w:rsidRDefault="0032718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327180" w:rsidRPr="00975116" w:rsidRDefault="00975116">
            <w:pPr>
              <w:pStyle w:val="TableParagraph"/>
              <w:ind w:left="582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Основное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9"/>
              <w:ind w:left="1659" w:right="747" w:hanging="891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Основные виды деятельности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27180" w:rsidRPr="00975116">
        <w:trPr>
          <w:trHeight w:val="1607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46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я деятельность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(2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195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самостоятельно выбирать формат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выступления с учётом цели презентации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особенностей аудитории и в соответствии с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ним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составлять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устные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письменные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тексты</w:t>
            </w:r>
          </w:p>
        </w:tc>
      </w:tr>
      <w:tr w:rsidR="00327180" w:rsidRPr="00975116">
        <w:trPr>
          <w:trHeight w:val="501"/>
        </w:trPr>
        <w:tc>
          <w:tcPr>
            <w:tcW w:w="10492" w:type="dxa"/>
            <w:gridSpan w:val="3"/>
          </w:tcPr>
          <w:p w:rsidR="00327180" w:rsidRPr="00975116" w:rsidRDefault="00975116">
            <w:pPr>
              <w:pStyle w:val="TableParagraph"/>
              <w:spacing w:before="99"/>
              <w:ind w:left="2431" w:right="2426"/>
              <w:jc w:val="center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КУЛЬТУРА</w:t>
            </w:r>
            <w:r w:rsidRPr="0097511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РЕЧИ</w:t>
            </w:r>
            <w:r w:rsidRPr="0097511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(10 ч)</w:t>
            </w:r>
          </w:p>
        </w:tc>
      </w:tr>
      <w:tr w:rsidR="00327180" w:rsidRPr="00975116">
        <w:trPr>
          <w:trHeight w:val="3537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32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Синтаксические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нормы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современного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литературного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</w:p>
          <w:p w:rsidR="00327180" w:rsidRPr="00975116" w:rsidRDefault="00975116">
            <w:pPr>
              <w:pStyle w:val="TableParagraph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(2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52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Синтаксические нормы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современного русского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литературного языка.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Изменения синтаксических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норм: варианты форм,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связанные с управлением,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согласованием сказуемого с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подлежащим, колебания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употреблении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предлогов.</w:t>
            </w:r>
          </w:p>
          <w:p w:rsidR="00327180" w:rsidRPr="00975116" w:rsidRDefault="00975116">
            <w:pPr>
              <w:pStyle w:val="TableParagraph"/>
              <w:ind w:left="110" w:right="46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Грамматические словари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справочники русского языка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ХХI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  <w:r w:rsidRPr="00975116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123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Комментировать изменения синтаксических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норм современного русского литературного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языка, современные варианты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синтаксической нормы.</w:t>
            </w:r>
          </w:p>
          <w:p w:rsidR="00327180" w:rsidRPr="00975116" w:rsidRDefault="00975116">
            <w:pPr>
              <w:pStyle w:val="TableParagraph"/>
              <w:ind w:left="111" w:right="34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Анализировать и сопоставлять примеры,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включающие варианты форм, связанные с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управлением, согласованием сказуемого с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подлежащим,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анализировать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колебания</w:t>
            </w:r>
          </w:p>
          <w:p w:rsidR="00327180" w:rsidRPr="00975116" w:rsidRDefault="00975116">
            <w:pPr>
              <w:pStyle w:val="TableParagraph"/>
              <w:ind w:lef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употреблении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предлогов.</w:t>
            </w:r>
          </w:p>
          <w:p w:rsidR="00327180" w:rsidRPr="00975116" w:rsidRDefault="00975116">
            <w:pPr>
              <w:pStyle w:val="TableParagraph"/>
              <w:ind w:left="111" w:right="14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Использовать современные грамматические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словари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справочники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</w:p>
        </w:tc>
      </w:tr>
      <w:tr w:rsidR="00327180" w:rsidRPr="00975116">
        <w:trPr>
          <w:trHeight w:val="188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138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Факультативные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знаки препинания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266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Факультативные,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альтернативные знаки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препинания (общее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представление). Справочники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 пунктуации русского языка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ХХI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  <w:r w:rsidRPr="00975116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57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Анализировать примеры использования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факультативных знаков препинания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текстах.</w:t>
            </w:r>
          </w:p>
          <w:p w:rsidR="00327180" w:rsidRPr="00975116" w:rsidRDefault="00975116">
            <w:pPr>
              <w:pStyle w:val="TableParagraph"/>
              <w:ind w:left="111" w:right="14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Использовать современные грамматические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словари и справочники русского языка по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пунктуации</w:t>
            </w:r>
          </w:p>
        </w:tc>
      </w:tr>
      <w:tr w:rsidR="00327180" w:rsidRPr="00975116">
        <w:trPr>
          <w:trHeight w:val="2159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7"/>
              <w:ind w:left="112" w:right="122"/>
              <w:jc w:val="both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 устного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делового общения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7"/>
              <w:ind w:left="110" w:right="238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устного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делового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общения. Устная деловая речь.</w:t>
            </w:r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Условия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успешной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профессионально-деловой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коммуникации. Этикет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речевой этикет делового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7"/>
              <w:ind w:left="111" w:right="138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Комментировать особенности устной речи в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сфере профессионально-делового общения.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Анализировать примеры речевого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поведения человека в ситуациях учебн</w:t>
            </w:r>
            <w:proofErr w:type="gramStart"/>
            <w:r w:rsidRPr="00975116">
              <w:rPr>
                <w:sz w:val="24"/>
                <w:szCs w:val="24"/>
              </w:rPr>
              <w:t>о-</w:t>
            </w:r>
            <w:proofErr w:type="gramEnd"/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научного и профессионально-делового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</w:t>
            </w:r>
          </w:p>
        </w:tc>
      </w:tr>
      <w:tr w:rsidR="00327180" w:rsidRPr="00975116">
        <w:trPr>
          <w:trHeight w:val="326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126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письменного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делового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общения. Деловое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письмо</w:t>
            </w:r>
          </w:p>
          <w:p w:rsidR="00327180" w:rsidRPr="00975116" w:rsidRDefault="00975116">
            <w:pPr>
              <w:pStyle w:val="TableParagraph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(2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40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 письменного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делового</w:t>
            </w:r>
            <w:r w:rsidRPr="00975116">
              <w:rPr>
                <w:spacing w:val="-9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общения.</w:t>
            </w:r>
            <w:r w:rsidRPr="00975116">
              <w:rPr>
                <w:spacing w:val="-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Документ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как деловая бумага.</w:t>
            </w:r>
          </w:p>
          <w:p w:rsidR="00327180" w:rsidRPr="00975116" w:rsidRDefault="00975116">
            <w:pPr>
              <w:pStyle w:val="TableParagraph"/>
              <w:ind w:left="110" w:right="26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Однозначность лексики,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использование терминов,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недопустимость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двусмысленности. Деловое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письмо.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Функции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виды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делового письма. Оформление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деловых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писем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(общее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представление)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356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 функции, виды делового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письма, его языковые особенности (в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рамках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изученного);</w:t>
            </w:r>
          </w:p>
          <w:p w:rsidR="00327180" w:rsidRPr="00975116" w:rsidRDefault="00975116">
            <w:pPr>
              <w:pStyle w:val="TableParagraph"/>
              <w:ind w:left="111" w:right="535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анализировать деловое письмо как текст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официально-делового стиля. Создавать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 делового письма в соответствии с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целью,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речевой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ситуацией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стилистическими</w:t>
            </w:r>
          </w:p>
          <w:p w:rsidR="00327180" w:rsidRPr="00975116" w:rsidRDefault="00975116">
            <w:pPr>
              <w:pStyle w:val="TableParagraph"/>
              <w:ind w:left="111" w:right="583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нормами официально-делового стиля (в</w:t>
            </w:r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рамках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изученного)</w:t>
            </w:r>
          </w:p>
        </w:tc>
      </w:tr>
      <w:tr w:rsidR="00327180" w:rsidRPr="00975116">
        <w:trPr>
          <w:trHeight w:val="1070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168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 учебн</w:t>
            </w:r>
            <w:proofErr w:type="gramStart"/>
            <w:r w:rsidRPr="00975116">
              <w:rPr>
                <w:sz w:val="24"/>
                <w:szCs w:val="24"/>
              </w:rPr>
              <w:t>о-</w:t>
            </w:r>
            <w:proofErr w:type="gramEnd"/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научного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общения.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35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учебно-научного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общения. Разновидности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учебно-научного</w:t>
            </w:r>
            <w:r w:rsidRPr="00975116">
              <w:rPr>
                <w:spacing w:val="-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общения,</w:t>
            </w:r>
            <w:r w:rsidRPr="00975116">
              <w:rPr>
                <w:spacing w:val="-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75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</w:t>
            </w:r>
            <w:r w:rsidRPr="00975116">
              <w:rPr>
                <w:spacing w:val="-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особенности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учебн</w:t>
            </w:r>
            <w:proofErr w:type="gramStart"/>
            <w:r w:rsidRPr="00975116">
              <w:rPr>
                <w:sz w:val="24"/>
                <w:szCs w:val="24"/>
              </w:rPr>
              <w:t>о-</w:t>
            </w:r>
            <w:proofErr w:type="gramEnd"/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научного общения, речевой этикет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учебно-научной коммуникации.</w:t>
            </w:r>
          </w:p>
        </w:tc>
      </w:tr>
    </w:tbl>
    <w:p w:rsidR="00327180" w:rsidRPr="00975116" w:rsidRDefault="00327180">
      <w:pPr>
        <w:rPr>
          <w:sz w:val="24"/>
          <w:szCs w:val="24"/>
        </w:rPr>
        <w:sectPr w:rsidR="00327180" w:rsidRPr="00975116">
          <w:pgSz w:w="11910" w:h="16840"/>
          <w:pgMar w:top="560" w:right="4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3543"/>
        <w:gridCol w:w="4820"/>
      </w:tblGrid>
      <w:tr w:rsidR="00327180" w:rsidRPr="00975116">
        <w:trPr>
          <w:trHeight w:val="79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9"/>
              <w:ind w:left="388" w:right="269" w:hanging="96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lastRenderedPageBreak/>
              <w:t>Тематические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блоки,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543" w:type="dxa"/>
          </w:tcPr>
          <w:p w:rsidR="00327180" w:rsidRPr="00975116" w:rsidRDefault="0032718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327180" w:rsidRPr="00975116" w:rsidRDefault="00975116">
            <w:pPr>
              <w:pStyle w:val="TableParagraph"/>
              <w:ind w:left="582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Основное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9"/>
              <w:ind w:left="1659" w:right="747" w:hanging="891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Основные виды деятельности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27180" w:rsidRPr="00975116">
        <w:trPr>
          <w:trHeight w:val="300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19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Разновидности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учебно-научного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общения, 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особенности</w:t>
            </w:r>
            <w:r w:rsidRPr="00975116">
              <w:rPr>
                <w:spacing w:val="-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</w:t>
            </w:r>
            <w:r w:rsidRPr="00975116">
              <w:rPr>
                <w:spacing w:val="-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12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особенности. Речевой этикет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учебно-научной коммуникации,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его специфика. Невербальные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средства общения в речевом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этикете (замещающие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сопровождающие жесты)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(общее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представление).</w:t>
            </w:r>
          </w:p>
          <w:p w:rsidR="00327180" w:rsidRPr="00975116" w:rsidRDefault="00975116">
            <w:pPr>
              <w:pStyle w:val="TableParagraph"/>
              <w:ind w:left="110" w:right="13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</w:t>
            </w:r>
            <w:r w:rsidRPr="00975116">
              <w:rPr>
                <w:spacing w:val="-9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оформления</w:t>
            </w:r>
            <w:r w:rsidRPr="00975116">
              <w:rPr>
                <w:spacing w:val="-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научного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текста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14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Анализировать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речевое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поведение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человека,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участвующего в учебно-научном общении с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учётом речевой ситуации, норм научного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стиля, требований к речевому этикету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учебно-научного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общения.</w:t>
            </w:r>
          </w:p>
          <w:p w:rsidR="00327180" w:rsidRPr="00975116" w:rsidRDefault="00975116">
            <w:pPr>
              <w:pStyle w:val="TableParagraph"/>
              <w:ind w:left="111" w:right="87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Анализировать способы оформления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научного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текста.</w:t>
            </w:r>
          </w:p>
          <w:p w:rsidR="00327180" w:rsidRPr="00975116" w:rsidRDefault="00975116">
            <w:pPr>
              <w:pStyle w:val="TableParagraph"/>
              <w:ind w:left="111" w:right="67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Правильно оформлять цитаты, ссылки,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список используемой литературы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структуре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научного текста</w:t>
            </w:r>
          </w:p>
        </w:tc>
      </w:tr>
      <w:tr w:rsidR="00327180" w:rsidRPr="00975116">
        <w:trPr>
          <w:trHeight w:val="2447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20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Противостояние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речевой агрессии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как актуальная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проблема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современной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межличностной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коммуникации (1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29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Понятие речевой агрессии как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нарушение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экологии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языка.</w:t>
            </w:r>
          </w:p>
          <w:p w:rsidR="00327180" w:rsidRPr="00975116" w:rsidRDefault="00975116">
            <w:pPr>
              <w:pStyle w:val="TableParagraph"/>
              <w:ind w:left="110" w:right="12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Противостояние речевой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агрессии как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актуальная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проблема современной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межличностной коммуникации.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Способы противостояния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речевой агрессии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29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 речевую агрессию как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нарушение экологии языка; анализировать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тексты, содержащие примеры речевого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поведения человека в ситуации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противостояния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речевой агрессии</w:t>
            </w:r>
          </w:p>
        </w:tc>
      </w:tr>
      <w:tr w:rsidR="00327180" w:rsidRPr="00975116">
        <w:trPr>
          <w:trHeight w:val="271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658"/>
              <w:rPr>
                <w:sz w:val="24"/>
                <w:szCs w:val="24"/>
              </w:rPr>
            </w:pPr>
            <w:r w:rsidRPr="00975116">
              <w:rPr>
                <w:spacing w:val="-1"/>
                <w:sz w:val="24"/>
                <w:szCs w:val="24"/>
              </w:rPr>
              <w:t>Проверочная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2.</w:t>
            </w:r>
          </w:p>
          <w:p w:rsidR="00327180" w:rsidRPr="00975116" w:rsidRDefault="00975116">
            <w:pPr>
              <w:pStyle w:val="TableParagraph"/>
              <w:ind w:left="112" w:right="203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Проектн</w:t>
            </w:r>
            <w:proofErr w:type="gramStart"/>
            <w:r w:rsidRPr="00975116">
              <w:rPr>
                <w:sz w:val="24"/>
                <w:szCs w:val="24"/>
              </w:rPr>
              <w:t>о-</w:t>
            </w:r>
            <w:proofErr w:type="gramEnd"/>
            <w:r w:rsidRPr="0097511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75116">
              <w:rPr>
                <w:spacing w:val="-1"/>
                <w:sz w:val="24"/>
                <w:szCs w:val="24"/>
              </w:rPr>
              <w:t>исследовательска</w:t>
            </w:r>
            <w:proofErr w:type="spellEnd"/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деятельность</w:t>
            </w:r>
          </w:p>
          <w:p w:rsidR="00327180" w:rsidRPr="00975116" w:rsidRDefault="00975116">
            <w:pPr>
              <w:pStyle w:val="TableParagraph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(2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18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Представление проектов,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результатов исследовательской</w:t>
            </w:r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работы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32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Публично представлять результаты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проведённого языкового анализа,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выполненного лингвистического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эксперимента, исследования, проекта;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самостоятельно выбирать формат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выступления с учётом цели презентации 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особенностей аудитории</w:t>
            </w:r>
          </w:p>
          <w:p w:rsidR="00327180" w:rsidRPr="00975116" w:rsidRDefault="00975116">
            <w:pPr>
              <w:pStyle w:val="TableParagraph"/>
              <w:ind w:left="111" w:right="19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соответствии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ним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составлять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устные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письменные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тексты</w:t>
            </w:r>
          </w:p>
        </w:tc>
      </w:tr>
      <w:tr w:rsidR="00327180" w:rsidRPr="00975116">
        <w:trPr>
          <w:trHeight w:val="501"/>
        </w:trPr>
        <w:tc>
          <w:tcPr>
            <w:tcW w:w="10492" w:type="dxa"/>
            <w:gridSpan w:val="3"/>
          </w:tcPr>
          <w:p w:rsidR="00327180" w:rsidRPr="00975116" w:rsidRDefault="00975116">
            <w:pPr>
              <w:pStyle w:val="TableParagraph"/>
              <w:spacing w:before="99"/>
              <w:ind w:left="2433" w:right="2426"/>
              <w:jc w:val="center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РЕЧЬ.</w:t>
            </w:r>
            <w:r w:rsidRPr="0097511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РЕЧЕВАЯ</w:t>
            </w:r>
            <w:r w:rsidRPr="0097511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ДЕЯТЕЛЬНОСТЬ.</w:t>
            </w:r>
            <w:r w:rsidRPr="0097511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ТЕКСТ</w:t>
            </w:r>
            <w:r w:rsidRPr="0097511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(14</w:t>
            </w:r>
            <w:r w:rsidRPr="0097511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ч)</w:t>
            </w:r>
          </w:p>
        </w:tc>
      </w:tr>
      <w:tr w:rsidR="00327180" w:rsidRPr="00975116">
        <w:trPr>
          <w:trHeight w:val="2985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8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Прецедентный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 как средство</w:t>
            </w:r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культурной связи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поколений (2 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823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Прецедентные тексты,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высказывания, ситуации,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имена. Культурное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пространство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текста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99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Распознавать прецедентные тексты,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высказывания,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ситуации,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имена.</w:t>
            </w:r>
          </w:p>
          <w:p w:rsidR="00327180" w:rsidRPr="00975116" w:rsidRDefault="00975116">
            <w:pPr>
              <w:pStyle w:val="TableParagraph"/>
              <w:ind w:left="111" w:right="278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 прецедентные тексты как</w:t>
            </w:r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средство культурной связи поколений,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характеризовать место прецедентных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текстов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культурном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наследии.</w:t>
            </w:r>
          </w:p>
          <w:p w:rsidR="00327180" w:rsidRPr="00975116" w:rsidRDefault="00975116">
            <w:pPr>
              <w:pStyle w:val="TableParagraph"/>
              <w:ind w:left="111" w:right="30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Выявлять структурно-смысловые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компоненты и анализировать языковые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особенности художественных текстов;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интерпретировать</w:t>
            </w:r>
            <w:r w:rsidRPr="00975116">
              <w:rPr>
                <w:spacing w:val="-6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художественные</w:t>
            </w:r>
            <w:r w:rsidRPr="00975116">
              <w:rPr>
                <w:spacing w:val="-6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тексты</w:t>
            </w:r>
          </w:p>
        </w:tc>
      </w:tr>
    </w:tbl>
    <w:p w:rsidR="00327180" w:rsidRPr="00975116" w:rsidRDefault="00327180">
      <w:pPr>
        <w:rPr>
          <w:sz w:val="24"/>
          <w:szCs w:val="24"/>
        </w:rPr>
        <w:sectPr w:rsidR="00327180" w:rsidRPr="00975116">
          <w:pgSz w:w="11910" w:h="16840"/>
          <w:pgMar w:top="560" w:right="4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3543"/>
        <w:gridCol w:w="4820"/>
      </w:tblGrid>
      <w:tr w:rsidR="00327180" w:rsidRPr="00975116">
        <w:trPr>
          <w:trHeight w:val="79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9"/>
              <w:ind w:left="388" w:right="269" w:hanging="96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lastRenderedPageBreak/>
              <w:t>Тематические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блоки,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543" w:type="dxa"/>
          </w:tcPr>
          <w:p w:rsidR="00327180" w:rsidRPr="00975116" w:rsidRDefault="0032718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327180" w:rsidRPr="00975116" w:rsidRDefault="00975116">
            <w:pPr>
              <w:pStyle w:val="TableParagraph"/>
              <w:ind w:left="582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Основное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9"/>
              <w:ind w:left="1659" w:right="747" w:hanging="891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Основные виды деятельности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27180" w:rsidRPr="00975116">
        <w:trPr>
          <w:trHeight w:val="3280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5"/>
              <w:ind w:left="112" w:right="128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Тексты сплошные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 xml:space="preserve">и </w:t>
            </w:r>
            <w:proofErr w:type="spellStart"/>
            <w:r w:rsidRPr="00975116">
              <w:rPr>
                <w:sz w:val="24"/>
                <w:szCs w:val="24"/>
              </w:rPr>
              <w:t>несплошные</w:t>
            </w:r>
            <w:proofErr w:type="spellEnd"/>
            <w:r w:rsidRPr="00975116">
              <w:rPr>
                <w:sz w:val="24"/>
                <w:szCs w:val="24"/>
              </w:rPr>
              <w:t xml:space="preserve"> (2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95"/>
              <w:ind w:left="110" w:right="43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 xml:space="preserve">Виды </w:t>
            </w:r>
            <w:proofErr w:type="spellStart"/>
            <w:r w:rsidRPr="00975116">
              <w:rPr>
                <w:sz w:val="24"/>
                <w:szCs w:val="24"/>
              </w:rPr>
              <w:t>несплошных</w:t>
            </w:r>
            <w:proofErr w:type="spellEnd"/>
            <w:r w:rsidRPr="00975116">
              <w:rPr>
                <w:sz w:val="24"/>
                <w:szCs w:val="24"/>
              </w:rPr>
              <w:t xml:space="preserve"> текстов.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Роль иллюстративного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материала в содержательном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наполнении текста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5"/>
              <w:ind w:left="111" w:right="20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 различия в представлении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 xml:space="preserve">информации в сплошных и </w:t>
            </w:r>
            <w:proofErr w:type="spellStart"/>
            <w:r w:rsidRPr="00975116">
              <w:rPr>
                <w:sz w:val="24"/>
                <w:szCs w:val="24"/>
              </w:rPr>
              <w:t>несплошных</w:t>
            </w:r>
            <w:proofErr w:type="spellEnd"/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текстах.</w:t>
            </w:r>
          </w:p>
          <w:p w:rsidR="00327180" w:rsidRPr="00975116" w:rsidRDefault="00975116">
            <w:pPr>
              <w:pStyle w:val="TableParagraph"/>
              <w:ind w:left="111" w:right="70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Приводить соответствующие примеры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 xml:space="preserve">сплошных и </w:t>
            </w:r>
            <w:proofErr w:type="spellStart"/>
            <w:r w:rsidRPr="00975116">
              <w:rPr>
                <w:sz w:val="24"/>
                <w:szCs w:val="24"/>
              </w:rPr>
              <w:t>несплошных</w:t>
            </w:r>
            <w:proofErr w:type="spellEnd"/>
            <w:r w:rsidRPr="00975116">
              <w:rPr>
                <w:sz w:val="24"/>
                <w:szCs w:val="24"/>
              </w:rPr>
              <w:t xml:space="preserve"> текстов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комментировать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их.</w:t>
            </w:r>
          </w:p>
          <w:p w:rsidR="00327180" w:rsidRPr="00975116" w:rsidRDefault="00975116">
            <w:pPr>
              <w:pStyle w:val="TableParagraph"/>
              <w:ind w:left="111" w:right="2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Анализировать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тексты,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содержащие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разные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способы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представления информации.</w:t>
            </w:r>
          </w:p>
          <w:p w:rsidR="00327180" w:rsidRPr="00975116" w:rsidRDefault="00975116">
            <w:pPr>
              <w:pStyle w:val="TableParagraph"/>
              <w:ind w:left="111" w:right="186"/>
              <w:jc w:val="both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Выявлять роль иллюстративного материала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 xml:space="preserve">в содержательном наполнении </w:t>
            </w:r>
            <w:proofErr w:type="spellStart"/>
            <w:r w:rsidRPr="00975116">
              <w:rPr>
                <w:sz w:val="24"/>
                <w:szCs w:val="24"/>
              </w:rPr>
              <w:t>несплошных</w:t>
            </w:r>
            <w:proofErr w:type="spellEnd"/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текстов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разных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видов</w:t>
            </w:r>
          </w:p>
        </w:tc>
      </w:tr>
      <w:tr w:rsidR="00327180" w:rsidRPr="00975116">
        <w:trPr>
          <w:trHeight w:val="349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78"/>
              <w:ind w:left="112" w:right="11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Коммуникативная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грамотность.</w:t>
            </w:r>
          </w:p>
          <w:p w:rsidR="00327180" w:rsidRPr="00975116" w:rsidRDefault="00975116">
            <w:pPr>
              <w:pStyle w:val="TableParagraph"/>
              <w:ind w:left="112" w:right="10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Приёмы работы с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текстом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75116">
              <w:rPr>
                <w:sz w:val="24"/>
                <w:szCs w:val="24"/>
              </w:rPr>
              <w:t>публицистическог</w:t>
            </w:r>
            <w:proofErr w:type="spellEnd"/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</w:t>
            </w:r>
            <w:proofErr w:type="gramEnd"/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стиля (2 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78"/>
              <w:ind w:left="110" w:right="2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Приёмы работы с текстом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публицистического стиля.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Способы выражения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75116">
              <w:rPr>
                <w:sz w:val="24"/>
                <w:szCs w:val="24"/>
              </w:rPr>
              <w:t>оценочности</w:t>
            </w:r>
            <w:proofErr w:type="spellEnd"/>
            <w:r w:rsidRPr="00975116">
              <w:rPr>
                <w:sz w:val="24"/>
                <w:szCs w:val="24"/>
              </w:rPr>
              <w:t>, диалогичности в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текстах публицистического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стиля. Информационные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ловушки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78"/>
              <w:ind w:left="111" w:right="257"/>
              <w:rPr>
                <w:sz w:val="24"/>
                <w:szCs w:val="24"/>
              </w:rPr>
            </w:pPr>
            <w:r w:rsidRPr="00975116">
              <w:rPr>
                <w:spacing w:val="-5"/>
                <w:sz w:val="24"/>
                <w:szCs w:val="24"/>
              </w:rPr>
              <w:t xml:space="preserve">Владеть приёмами работы </w:t>
            </w:r>
            <w:r w:rsidRPr="00975116">
              <w:rPr>
                <w:spacing w:val="-4"/>
                <w:sz w:val="24"/>
                <w:szCs w:val="24"/>
              </w:rPr>
              <w:t>с текстами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pacing w:val="-5"/>
                <w:sz w:val="24"/>
                <w:szCs w:val="24"/>
              </w:rPr>
              <w:t>публицистического стиля; характеризовать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pacing w:val="-5"/>
                <w:sz w:val="24"/>
                <w:szCs w:val="24"/>
              </w:rPr>
              <w:t xml:space="preserve">способы выражения </w:t>
            </w:r>
            <w:proofErr w:type="spellStart"/>
            <w:r w:rsidRPr="00975116">
              <w:rPr>
                <w:spacing w:val="-5"/>
                <w:sz w:val="24"/>
                <w:szCs w:val="24"/>
              </w:rPr>
              <w:t>оценочности</w:t>
            </w:r>
            <w:proofErr w:type="spellEnd"/>
            <w:r w:rsidRPr="00975116">
              <w:rPr>
                <w:spacing w:val="-5"/>
                <w:sz w:val="24"/>
                <w:szCs w:val="24"/>
              </w:rPr>
              <w:t>,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pacing w:val="-5"/>
                <w:sz w:val="24"/>
                <w:szCs w:val="24"/>
              </w:rPr>
              <w:t>диалогичности в текстах публицистического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pacing w:val="-6"/>
                <w:sz w:val="24"/>
                <w:szCs w:val="24"/>
              </w:rPr>
              <w:t xml:space="preserve">стиля; </w:t>
            </w:r>
            <w:r w:rsidRPr="00975116">
              <w:rPr>
                <w:spacing w:val="-5"/>
                <w:sz w:val="24"/>
                <w:szCs w:val="24"/>
              </w:rPr>
              <w:t>приводить соответствующие примеры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1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комментировать</w:t>
            </w:r>
            <w:r w:rsidRPr="00975116">
              <w:rPr>
                <w:spacing w:val="-1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их.</w:t>
            </w:r>
          </w:p>
          <w:p w:rsidR="00327180" w:rsidRPr="00975116" w:rsidRDefault="00975116">
            <w:pPr>
              <w:pStyle w:val="TableParagraph"/>
              <w:ind w:left="111" w:right="9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Выявлять структурно-смысловые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компоненты и анализировать языковые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особенности публицистических текстов.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Распознавать информационные ловушки.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Создавать тексты публицистических жанров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рамках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изученного</w:t>
            </w:r>
            <w:proofErr w:type="gramEnd"/>
            <w:r w:rsidRPr="00975116">
              <w:rPr>
                <w:sz w:val="24"/>
                <w:szCs w:val="24"/>
              </w:rPr>
              <w:t>)</w:t>
            </w:r>
          </w:p>
        </w:tc>
      </w:tr>
      <w:tr w:rsidR="00327180" w:rsidRPr="00975116">
        <w:trPr>
          <w:trHeight w:val="3217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78"/>
              <w:ind w:left="112" w:right="348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Тексты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инструктивного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типа</w:t>
            </w:r>
            <w:r w:rsidRPr="00975116">
              <w:rPr>
                <w:spacing w:val="59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 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78"/>
              <w:ind w:left="110" w:right="721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Назначение текстов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инструктивного типа.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Инструкции</w:t>
            </w:r>
            <w:r w:rsidRPr="00975116">
              <w:rPr>
                <w:spacing w:val="-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вербальные</w:t>
            </w:r>
            <w:r w:rsidRPr="00975116">
              <w:rPr>
                <w:spacing w:val="-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невербальные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78"/>
              <w:ind w:left="111" w:right="27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Распознавать тексты инструктивного типа,</w:t>
            </w:r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характеризовать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точки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зрения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назначения.</w:t>
            </w:r>
          </w:p>
          <w:p w:rsidR="00327180" w:rsidRPr="00975116" w:rsidRDefault="00975116">
            <w:pPr>
              <w:pStyle w:val="TableParagraph"/>
              <w:ind w:left="111" w:right="44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Осуществлять информационную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переработку вербальных и невербальных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инструкций.</w:t>
            </w:r>
          </w:p>
          <w:p w:rsidR="00327180" w:rsidRPr="00975116" w:rsidRDefault="00975116">
            <w:pPr>
              <w:pStyle w:val="TableParagraph"/>
              <w:ind w:left="111" w:right="64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Использовать инструкции для решения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различных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учебных и практических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жизненных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задач.</w:t>
            </w:r>
          </w:p>
          <w:p w:rsidR="00327180" w:rsidRPr="00975116" w:rsidRDefault="00975116">
            <w:pPr>
              <w:pStyle w:val="TableParagraph"/>
              <w:ind w:left="111" w:right="166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Составлять инструкции, определяющие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условия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порядок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осуществления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действий</w:t>
            </w:r>
          </w:p>
        </w:tc>
      </w:tr>
      <w:tr w:rsidR="00327180" w:rsidRPr="00975116">
        <w:trPr>
          <w:trHeight w:val="1826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66"/>
              <w:ind w:left="112" w:right="225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Основные жанры</w:t>
            </w:r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интерне</w:t>
            </w:r>
            <w:proofErr w:type="gramStart"/>
            <w:r w:rsidRPr="00975116">
              <w:rPr>
                <w:sz w:val="24"/>
                <w:szCs w:val="24"/>
              </w:rPr>
              <w:t>т-</w:t>
            </w:r>
            <w:proofErr w:type="gramEnd"/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коммуникации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66"/>
              <w:ind w:left="110" w:right="190"/>
              <w:jc w:val="both"/>
              <w:rPr>
                <w:sz w:val="24"/>
                <w:szCs w:val="24"/>
              </w:rPr>
            </w:pPr>
            <w:proofErr w:type="spellStart"/>
            <w:r w:rsidRPr="00975116">
              <w:rPr>
                <w:sz w:val="24"/>
                <w:szCs w:val="24"/>
              </w:rPr>
              <w:t>Блогосфера</w:t>
            </w:r>
            <w:proofErr w:type="spellEnd"/>
            <w:r w:rsidRPr="00975116">
              <w:rPr>
                <w:sz w:val="24"/>
                <w:szCs w:val="24"/>
              </w:rPr>
              <w:t>. Средства создания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коммуникативного комфорта 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языковая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игра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66"/>
              <w:ind w:left="111" w:right="79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Различать основные жанры интерне</w:t>
            </w:r>
            <w:proofErr w:type="gramStart"/>
            <w:r w:rsidRPr="00975116">
              <w:rPr>
                <w:sz w:val="24"/>
                <w:szCs w:val="24"/>
              </w:rPr>
              <w:t>т-</w:t>
            </w:r>
            <w:proofErr w:type="gramEnd"/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коммуникации.</w:t>
            </w:r>
          </w:p>
          <w:p w:rsidR="00327180" w:rsidRPr="00975116" w:rsidRDefault="00975116">
            <w:pPr>
              <w:pStyle w:val="TableParagraph"/>
              <w:ind w:left="111" w:right="596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 тексты разных жанров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интернет-коммуникации</w:t>
            </w:r>
            <w:proofErr w:type="gramEnd"/>
            <w:r w:rsidRPr="00975116">
              <w:rPr>
                <w:sz w:val="24"/>
                <w:szCs w:val="24"/>
              </w:rPr>
              <w:t>.</w:t>
            </w:r>
          </w:p>
          <w:p w:rsidR="00327180" w:rsidRPr="00975116" w:rsidRDefault="00975116">
            <w:pPr>
              <w:pStyle w:val="TableParagraph"/>
              <w:ind w:left="111" w:right="1645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Владеть средствами создания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коммуникативного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комфорта</w:t>
            </w:r>
          </w:p>
        </w:tc>
      </w:tr>
      <w:tr w:rsidR="00327180" w:rsidRPr="00975116">
        <w:trPr>
          <w:trHeight w:val="2102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66"/>
              <w:ind w:left="112" w:right="27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Традиции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новаторство в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pacing w:val="-1"/>
                <w:sz w:val="24"/>
                <w:szCs w:val="24"/>
              </w:rPr>
              <w:t>художественных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текстах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(2 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66"/>
              <w:ind w:left="11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Стилизация.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Сетевые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жанры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66"/>
              <w:ind w:left="111" w:right="24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Характеризовать традиции и новаторство в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художественных текстах; приводить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соответствующие примеры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комментировать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их.</w:t>
            </w:r>
          </w:p>
          <w:p w:rsidR="00327180" w:rsidRPr="00975116" w:rsidRDefault="00975116">
            <w:pPr>
              <w:pStyle w:val="TableParagraph"/>
              <w:ind w:left="111" w:right="240"/>
              <w:jc w:val="both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Распознавать стилизацию; комментировать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отступления от языковых норм в языковой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игре</w:t>
            </w:r>
          </w:p>
        </w:tc>
      </w:tr>
    </w:tbl>
    <w:p w:rsidR="00327180" w:rsidRPr="00975116" w:rsidRDefault="00327180">
      <w:pPr>
        <w:jc w:val="both"/>
        <w:rPr>
          <w:sz w:val="24"/>
          <w:szCs w:val="24"/>
        </w:rPr>
        <w:sectPr w:rsidR="00327180" w:rsidRPr="00975116">
          <w:pgSz w:w="11910" w:h="16840"/>
          <w:pgMar w:top="560" w:right="4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3543"/>
        <w:gridCol w:w="4820"/>
      </w:tblGrid>
      <w:tr w:rsidR="00327180" w:rsidRPr="00975116">
        <w:trPr>
          <w:trHeight w:val="791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99"/>
              <w:ind w:left="388" w:right="269" w:hanging="96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lastRenderedPageBreak/>
              <w:t>Тематические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блоки,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543" w:type="dxa"/>
          </w:tcPr>
          <w:p w:rsidR="00327180" w:rsidRPr="00975116" w:rsidRDefault="0032718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327180" w:rsidRPr="00975116" w:rsidRDefault="00975116">
            <w:pPr>
              <w:pStyle w:val="TableParagraph"/>
              <w:ind w:left="582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Основное</w:t>
            </w:r>
            <w:r w:rsidRPr="0097511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99"/>
              <w:ind w:left="1659" w:right="747" w:hanging="891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Основные виды деятельности</w:t>
            </w:r>
            <w:r w:rsidRPr="00975116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27180" w:rsidRPr="00975116">
        <w:trPr>
          <w:trHeight w:val="2653"/>
        </w:trPr>
        <w:tc>
          <w:tcPr>
            <w:tcW w:w="2129" w:type="dxa"/>
          </w:tcPr>
          <w:p w:rsidR="00327180" w:rsidRPr="00975116" w:rsidRDefault="00975116">
            <w:pPr>
              <w:pStyle w:val="TableParagraph"/>
              <w:spacing w:before="68"/>
              <w:ind w:left="112" w:right="658"/>
              <w:rPr>
                <w:sz w:val="24"/>
                <w:szCs w:val="24"/>
              </w:rPr>
            </w:pPr>
            <w:r w:rsidRPr="00975116">
              <w:rPr>
                <w:spacing w:val="-1"/>
                <w:sz w:val="24"/>
                <w:szCs w:val="24"/>
              </w:rPr>
              <w:t>Проверочная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3.</w:t>
            </w:r>
          </w:p>
          <w:p w:rsidR="00327180" w:rsidRPr="00975116" w:rsidRDefault="00975116">
            <w:pPr>
              <w:pStyle w:val="TableParagraph"/>
              <w:ind w:left="112" w:right="203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Проектн</w:t>
            </w:r>
            <w:proofErr w:type="gramStart"/>
            <w:r w:rsidRPr="00975116">
              <w:rPr>
                <w:sz w:val="24"/>
                <w:szCs w:val="24"/>
              </w:rPr>
              <w:t>о-</w:t>
            </w:r>
            <w:proofErr w:type="gramEnd"/>
            <w:r w:rsidRPr="0097511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75116">
              <w:rPr>
                <w:spacing w:val="-1"/>
                <w:sz w:val="24"/>
                <w:szCs w:val="24"/>
              </w:rPr>
              <w:t>исследовательска</w:t>
            </w:r>
            <w:proofErr w:type="spellEnd"/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деятельность</w:t>
            </w:r>
          </w:p>
          <w:p w:rsidR="00327180" w:rsidRPr="00975116" w:rsidRDefault="00975116">
            <w:pPr>
              <w:pStyle w:val="TableParagraph"/>
              <w:ind w:left="11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(2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  <w:tc>
          <w:tcPr>
            <w:tcW w:w="3543" w:type="dxa"/>
          </w:tcPr>
          <w:p w:rsidR="00327180" w:rsidRPr="00975116" w:rsidRDefault="00975116">
            <w:pPr>
              <w:pStyle w:val="TableParagraph"/>
              <w:spacing w:before="68"/>
              <w:ind w:left="110" w:right="18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Представление проектов,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результатов исследовательской</w:t>
            </w:r>
            <w:r w:rsidRPr="00975116">
              <w:rPr>
                <w:spacing w:val="-58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работы</w:t>
            </w:r>
          </w:p>
        </w:tc>
        <w:tc>
          <w:tcPr>
            <w:tcW w:w="4820" w:type="dxa"/>
          </w:tcPr>
          <w:p w:rsidR="00327180" w:rsidRPr="00975116" w:rsidRDefault="00975116">
            <w:pPr>
              <w:pStyle w:val="TableParagraph"/>
              <w:spacing w:before="68"/>
              <w:ind w:left="111" w:right="195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Публично представлять результаты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проведённого языкового анализа,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выполненного лингвистического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эксперимента, исследования, проекта;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самостоятельно выбирать формат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выступления с учётом цели презентации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особенностей аудитории и в соответствии с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ним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составлять</w:t>
            </w:r>
            <w:r w:rsidRPr="00975116">
              <w:rPr>
                <w:spacing w:val="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устные и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письменные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тексты</w:t>
            </w:r>
          </w:p>
        </w:tc>
      </w:tr>
    </w:tbl>
    <w:p w:rsidR="00327180" w:rsidRPr="00975116" w:rsidRDefault="00327180">
      <w:pPr>
        <w:rPr>
          <w:b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BF2597" w:rsidRDefault="00BF259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CD06B5">
      <w:pPr>
        <w:spacing w:line="240" w:lineRule="atLeast"/>
        <w:contextualSpacing/>
        <w:jc w:val="center"/>
        <w:rPr>
          <w:b/>
          <w:sz w:val="24"/>
        </w:rPr>
      </w:pPr>
    </w:p>
    <w:p w:rsidR="00CD06B5" w:rsidRPr="00C62500" w:rsidRDefault="00CD06B5" w:rsidP="00CD06B5">
      <w:pPr>
        <w:spacing w:line="240" w:lineRule="atLeast"/>
        <w:contextualSpacing/>
        <w:jc w:val="center"/>
        <w:rPr>
          <w:b/>
          <w:sz w:val="24"/>
        </w:rPr>
      </w:pPr>
      <w:r w:rsidRPr="00C62500">
        <w:rPr>
          <w:b/>
          <w:sz w:val="24"/>
        </w:rPr>
        <w:lastRenderedPageBreak/>
        <w:t>муниципальное бюджетное общеобразовательное учреждение</w:t>
      </w:r>
    </w:p>
    <w:p w:rsidR="00CD06B5" w:rsidRDefault="00CD06B5" w:rsidP="00CD06B5">
      <w:pPr>
        <w:spacing w:line="240" w:lineRule="atLeast"/>
        <w:contextualSpacing/>
        <w:jc w:val="center"/>
        <w:rPr>
          <w:b/>
          <w:sz w:val="24"/>
        </w:rPr>
      </w:pPr>
      <w:r w:rsidRPr="00C62500">
        <w:rPr>
          <w:b/>
          <w:sz w:val="24"/>
        </w:rPr>
        <w:t>Орловская средняя общеобразовательная школа Азовского района</w:t>
      </w:r>
    </w:p>
    <w:p w:rsidR="00CD06B5" w:rsidRDefault="00CD06B5" w:rsidP="00CD06B5">
      <w:pPr>
        <w:spacing w:line="240" w:lineRule="atLeast"/>
        <w:contextualSpacing/>
        <w:jc w:val="center"/>
        <w:rPr>
          <w:b/>
          <w:sz w:val="24"/>
        </w:rPr>
      </w:pPr>
    </w:p>
    <w:p w:rsidR="00CD06B5" w:rsidRDefault="00CD06B5" w:rsidP="00CD06B5">
      <w:pPr>
        <w:spacing w:line="240" w:lineRule="atLeast"/>
        <w:contextualSpacing/>
        <w:jc w:val="center"/>
        <w:rPr>
          <w:b/>
          <w:sz w:val="24"/>
        </w:rPr>
      </w:pPr>
    </w:p>
    <w:p w:rsidR="00CD06B5" w:rsidRDefault="00CD06B5" w:rsidP="00CD06B5">
      <w:pPr>
        <w:spacing w:line="240" w:lineRule="atLeast"/>
        <w:contextualSpacing/>
        <w:jc w:val="center"/>
        <w:rPr>
          <w:b/>
          <w:sz w:val="24"/>
        </w:rPr>
      </w:pPr>
    </w:p>
    <w:p w:rsidR="00CD06B5" w:rsidRPr="00C62500" w:rsidRDefault="00CD06B5" w:rsidP="00CD06B5">
      <w:pPr>
        <w:spacing w:line="240" w:lineRule="atLeast"/>
        <w:ind w:left="6804"/>
        <w:contextualSpacing/>
        <w:rPr>
          <w:sz w:val="24"/>
        </w:rPr>
      </w:pPr>
      <w:r w:rsidRPr="00C62500">
        <w:rPr>
          <w:sz w:val="24"/>
        </w:rPr>
        <w:t>«СОГЛАСОВАНО»</w:t>
      </w:r>
    </w:p>
    <w:p w:rsidR="00CD06B5" w:rsidRPr="00C62500" w:rsidRDefault="00CD06B5" w:rsidP="00CD06B5">
      <w:pPr>
        <w:spacing w:line="240" w:lineRule="atLeast"/>
        <w:ind w:left="6804"/>
        <w:contextualSpacing/>
        <w:rPr>
          <w:sz w:val="24"/>
        </w:rPr>
      </w:pPr>
      <w:r w:rsidRPr="00C62500">
        <w:rPr>
          <w:sz w:val="24"/>
        </w:rPr>
        <w:t>Заместитель директора</w:t>
      </w:r>
    </w:p>
    <w:p w:rsidR="00CD06B5" w:rsidRPr="00C62500" w:rsidRDefault="00CD06B5" w:rsidP="00CD06B5">
      <w:pPr>
        <w:spacing w:line="240" w:lineRule="atLeast"/>
        <w:ind w:left="6804"/>
        <w:contextualSpacing/>
        <w:rPr>
          <w:sz w:val="24"/>
        </w:rPr>
      </w:pPr>
      <w:r w:rsidRPr="00C62500">
        <w:rPr>
          <w:sz w:val="24"/>
        </w:rPr>
        <w:t>«21» августа 2024 г.</w:t>
      </w:r>
    </w:p>
    <w:p w:rsidR="00CD06B5" w:rsidRPr="00C62500" w:rsidRDefault="00CD06B5" w:rsidP="00CD06B5">
      <w:pPr>
        <w:spacing w:line="240" w:lineRule="atLeast"/>
        <w:ind w:left="6804"/>
        <w:contextualSpacing/>
        <w:rPr>
          <w:sz w:val="24"/>
        </w:rPr>
      </w:pPr>
      <w:r w:rsidRPr="00C62500">
        <w:rPr>
          <w:sz w:val="24"/>
        </w:rPr>
        <w:t>__________Михайлова И.Ю.</w:t>
      </w:r>
    </w:p>
    <w:p w:rsidR="00CD06B5" w:rsidRPr="00C62500" w:rsidRDefault="00CD06B5" w:rsidP="00CD06B5">
      <w:pPr>
        <w:spacing w:line="240" w:lineRule="atLeast"/>
        <w:ind w:left="6804"/>
        <w:contextualSpacing/>
        <w:rPr>
          <w:sz w:val="24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b/>
          <w:sz w:val="24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b/>
          <w:sz w:val="24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  <w:u w:val="single"/>
        </w:rPr>
      </w:pPr>
      <w:r w:rsidRPr="00C62500">
        <w:rPr>
          <w:b/>
          <w:sz w:val="28"/>
          <w:u w:val="single"/>
        </w:rPr>
        <w:t xml:space="preserve">Календарно-тематическое планирование </w:t>
      </w: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sz w:val="28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sz w:val="28"/>
        </w:rPr>
      </w:pPr>
      <w:r>
        <w:rPr>
          <w:sz w:val="28"/>
        </w:rPr>
        <w:t>учебного предмета</w:t>
      </w: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sz w:val="28"/>
        </w:rPr>
      </w:pPr>
      <w:r>
        <w:rPr>
          <w:sz w:val="28"/>
        </w:rPr>
        <w:t>«Русский родной язык»</w:t>
      </w: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sz w:val="28"/>
        </w:rPr>
      </w:pPr>
      <w:r>
        <w:rPr>
          <w:sz w:val="28"/>
        </w:rPr>
        <w:t xml:space="preserve">среднее общее образование </w:t>
      </w: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  <w:r w:rsidRPr="00C62500">
        <w:rPr>
          <w:b/>
          <w:sz w:val="28"/>
        </w:rPr>
        <w:t>11 класс</w:t>
      </w: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right"/>
        <w:rPr>
          <w:b/>
          <w:sz w:val="28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right"/>
        <w:rPr>
          <w:b/>
          <w:sz w:val="28"/>
        </w:rPr>
      </w:pPr>
    </w:p>
    <w:p w:rsidR="00CD06B5" w:rsidRDefault="00CD06B5" w:rsidP="00CD06B5">
      <w:pPr>
        <w:tabs>
          <w:tab w:val="left" w:pos="0"/>
        </w:tabs>
        <w:spacing w:line="240" w:lineRule="atLeast"/>
        <w:contextualSpacing/>
        <w:jc w:val="right"/>
        <w:rPr>
          <w:b/>
          <w:sz w:val="28"/>
        </w:rPr>
      </w:pPr>
    </w:p>
    <w:p w:rsidR="00CD06B5" w:rsidRPr="00C62500" w:rsidRDefault="00CD06B5" w:rsidP="00CD06B5">
      <w:pPr>
        <w:tabs>
          <w:tab w:val="left" w:pos="0"/>
        </w:tabs>
        <w:spacing w:line="240" w:lineRule="atLeast"/>
        <w:contextualSpacing/>
        <w:jc w:val="right"/>
        <w:rPr>
          <w:sz w:val="24"/>
        </w:rPr>
      </w:pPr>
      <w:r w:rsidRPr="00C62500">
        <w:rPr>
          <w:sz w:val="24"/>
        </w:rPr>
        <w:t>Учитель русского языка</w:t>
      </w:r>
    </w:p>
    <w:p w:rsidR="00CD06B5" w:rsidRPr="00C62500" w:rsidRDefault="00CD06B5" w:rsidP="00CD06B5">
      <w:pPr>
        <w:tabs>
          <w:tab w:val="left" w:pos="0"/>
        </w:tabs>
        <w:spacing w:line="240" w:lineRule="atLeast"/>
        <w:contextualSpacing/>
        <w:jc w:val="right"/>
        <w:rPr>
          <w:sz w:val="24"/>
        </w:rPr>
      </w:pPr>
      <w:r w:rsidRPr="00C62500">
        <w:rPr>
          <w:sz w:val="24"/>
        </w:rPr>
        <w:t>Рассадникова А.Г.</w:t>
      </w:r>
    </w:p>
    <w:p w:rsidR="00CD06B5" w:rsidRPr="00C62500" w:rsidRDefault="00CD06B5" w:rsidP="00CD06B5">
      <w:pPr>
        <w:tabs>
          <w:tab w:val="left" w:pos="0"/>
        </w:tabs>
        <w:spacing w:line="240" w:lineRule="atLeast"/>
        <w:contextualSpacing/>
        <w:jc w:val="right"/>
        <w:rPr>
          <w:sz w:val="24"/>
        </w:rPr>
      </w:pPr>
    </w:p>
    <w:p w:rsidR="00D91CD7" w:rsidRDefault="00D91CD7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CD06B5" w:rsidRDefault="00CD06B5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</w:p>
    <w:p w:rsidR="00327180" w:rsidRPr="00975116" w:rsidRDefault="00975116" w:rsidP="00BF2597">
      <w:pPr>
        <w:pStyle w:val="a3"/>
        <w:spacing w:before="218"/>
        <w:ind w:left="1081"/>
        <w:jc w:val="center"/>
        <w:rPr>
          <w:rFonts w:ascii="Times New Roman" w:hAnsi="Times New Roman" w:cs="Times New Roman"/>
          <w:sz w:val="24"/>
          <w:szCs w:val="24"/>
        </w:rPr>
      </w:pPr>
      <w:r w:rsidRPr="00975116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</w:t>
      </w:r>
      <w:r w:rsidRPr="0097511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75116">
        <w:rPr>
          <w:rFonts w:ascii="Times New Roman" w:hAnsi="Times New Roman" w:cs="Times New Roman"/>
          <w:sz w:val="24"/>
          <w:szCs w:val="24"/>
        </w:rPr>
        <w:t>ПЛАНИРОВАНИЕ</w:t>
      </w:r>
    </w:p>
    <w:p w:rsidR="00327180" w:rsidRPr="00975116" w:rsidRDefault="003271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7180" w:rsidRPr="00975116" w:rsidRDefault="00327180">
      <w:pPr>
        <w:pStyle w:val="a3"/>
        <w:spacing w:before="4" w:after="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244"/>
        <w:gridCol w:w="1277"/>
        <w:gridCol w:w="1558"/>
        <w:gridCol w:w="1702"/>
      </w:tblGrid>
      <w:tr w:rsidR="00327180" w:rsidRPr="00975116">
        <w:trPr>
          <w:trHeight w:val="273"/>
        </w:trPr>
        <w:tc>
          <w:tcPr>
            <w:tcW w:w="710" w:type="dxa"/>
            <w:vMerge w:val="restart"/>
          </w:tcPr>
          <w:p w:rsidR="00327180" w:rsidRPr="00975116" w:rsidRDefault="0032718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327180" w:rsidRPr="00975116" w:rsidRDefault="00975116">
            <w:pPr>
              <w:pStyle w:val="TableParagraph"/>
              <w:ind w:left="57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75116">
              <w:rPr>
                <w:b/>
                <w:sz w:val="24"/>
                <w:szCs w:val="24"/>
              </w:rPr>
              <w:t>п</w:t>
            </w:r>
            <w:proofErr w:type="gramEnd"/>
            <w:r w:rsidRPr="0097511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244" w:type="dxa"/>
            <w:vMerge w:val="restart"/>
          </w:tcPr>
          <w:p w:rsidR="00327180" w:rsidRPr="00975116" w:rsidRDefault="0032718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327180" w:rsidRPr="00975116" w:rsidRDefault="00975116">
            <w:pPr>
              <w:pStyle w:val="TableParagraph"/>
              <w:ind w:left="1877" w:right="1871"/>
              <w:jc w:val="center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ТЕМА</w:t>
            </w:r>
            <w:r w:rsidR="00BF2597">
              <w:rPr>
                <w:b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277" w:type="dxa"/>
            <w:vMerge w:val="restart"/>
          </w:tcPr>
          <w:p w:rsidR="00327180" w:rsidRPr="00975116" w:rsidRDefault="00BF2597" w:rsidP="00BF2597">
            <w:pPr>
              <w:pStyle w:val="TableParagraph"/>
              <w:ind w:left="63" w:right="34" w:hanging="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Количест</w:t>
            </w:r>
            <w:proofErr w:type="spellEnd"/>
            <w:r>
              <w:rPr>
                <w:b/>
                <w:sz w:val="24"/>
                <w:szCs w:val="24"/>
              </w:rPr>
              <w:t>. часов</w:t>
            </w:r>
          </w:p>
        </w:tc>
        <w:tc>
          <w:tcPr>
            <w:tcW w:w="3260" w:type="dxa"/>
            <w:gridSpan w:val="2"/>
          </w:tcPr>
          <w:p w:rsidR="00327180" w:rsidRPr="00975116" w:rsidRDefault="00975116">
            <w:pPr>
              <w:pStyle w:val="TableParagraph"/>
              <w:spacing w:line="251" w:lineRule="exact"/>
              <w:ind w:left="535"/>
              <w:rPr>
                <w:b/>
                <w:sz w:val="24"/>
                <w:szCs w:val="24"/>
              </w:rPr>
            </w:pPr>
            <w:r w:rsidRPr="00975116">
              <w:rPr>
                <w:b/>
                <w:sz w:val="24"/>
                <w:szCs w:val="24"/>
              </w:rPr>
              <w:t>ДАТА</w:t>
            </w:r>
            <w:r w:rsidR="00BF2597">
              <w:rPr>
                <w:b/>
                <w:sz w:val="24"/>
                <w:szCs w:val="24"/>
              </w:rPr>
              <w:t xml:space="preserve"> </w:t>
            </w:r>
            <w:r w:rsidRPr="00975116">
              <w:rPr>
                <w:b/>
                <w:sz w:val="24"/>
                <w:szCs w:val="24"/>
              </w:rPr>
              <w:t>ПРОВЕДЕНИЯ</w:t>
            </w:r>
          </w:p>
        </w:tc>
      </w:tr>
      <w:tr w:rsidR="00327180" w:rsidRPr="00975116">
        <w:trPr>
          <w:trHeight w:val="553"/>
        </w:trPr>
        <w:tc>
          <w:tcPr>
            <w:tcW w:w="710" w:type="dxa"/>
            <w:vMerge/>
            <w:tcBorders>
              <w:top w:val="nil"/>
            </w:tcBorders>
          </w:tcPr>
          <w:p w:rsidR="00327180" w:rsidRPr="00975116" w:rsidRDefault="00327180">
            <w:pPr>
              <w:rPr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nil"/>
            </w:tcBorders>
          </w:tcPr>
          <w:p w:rsidR="00327180" w:rsidRPr="00975116" w:rsidRDefault="00327180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327180" w:rsidRPr="00975116" w:rsidRDefault="00327180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BF2597" w:rsidP="00BF2597">
            <w:pPr>
              <w:pStyle w:val="TableParagraph"/>
              <w:spacing w:line="276" w:lineRule="exact"/>
              <w:ind w:left="460" w:right="-16" w:hanging="45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702" w:type="dxa"/>
          </w:tcPr>
          <w:p w:rsidR="00327180" w:rsidRPr="00975116" w:rsidRDefault="00BF2597" w:rsidP="00BF2597">
            <w:pPr>
              <w:pStyle w:val="TableParagraph"/>
              <w:spacing w:line="276" w:lineRule="exact"/>
              <w:ind w:left="186" w:right="31" w:hanging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</w:tr>
      <w:tr w:rsidR="00327180" w:rsidRPr="00975116">
        <w:trPr>
          <w:trHeight w:val="275"/>
        </w:trPr>
        <w:tc>
          <w:tcPr>
            <w:tcW w:w="10491" w:type="dxa"/>
            <w:gridSpan w:val="5"/>
          </w:tcPr>
          <w:p w:rsidR="00327180" w:rsidRPr="00975116" w:rsidRDefault="00975116">
            <w:pPr>
              <w:pStyle w:val="TableParagraph"/>
              <w:spacing w:line="256" w:lineRule="exact"/>
              <w:ind w:left="2627" w:right="2620"/>
              <w:jc w:val="center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ЯЗЫК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КУЛЬТУРА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(10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56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6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Основные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направления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развития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</w:p>
          <w:p w:rsidR="00327180" w:rsidRPr="00975116" w:rsidRDefault="00975116">
            <w:pPr>
              <w:pStyle w:val="TableParagraph"/>
              <w:spacing w:line="264" w:lineRule="exact"/>
              <w:ind w:left="2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XXI</w:t>
            </w:r>
            <w:r w:rsidRPr="00975116">
              <w:rPr>
                <w:spacing w:val="-6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в.,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касающиеся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его системной организации.</w:t>
            </w:r>
            <w:proofErr w:type="gramEnd"/>
          </w:p>
        </w:tc>
        <w:tc>
          <w:tcPr>
            <w:tcW w:w="1277" w:type="dxa"/>
          </w:tcPr>
          <w:p w:rsidR="00327180" w:rsidRPr="00975116" w:rsidRDefault="00941E46" w:rsidP="00941E4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:rsidR="00327180" w:rsidRPr="00975116" w:rsidRDefault="000E3331" w:rsidP="004D67BC">
            <w:pPr>
              <w:pStyle w:val="TableParagraph"/>
              <w:spacing w:line="256" w:lineRule="exact"/>
              <w:ind w:left="55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1379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70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ind w:left="2" w:right="59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Основные направления развития русского языка в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XXI в., касающиеся форм его существования,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функциональных и социальных разновидностей,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изменений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его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функционировании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«реальном»</w:t>
            </w:r>
          </w:p>
          <w:p w:rsidR="00327180" w:rsidRPr="00975116" w:rsidRDefault="00975116">
            <w:pPr>
              <w:pStyle w:val="TableParagraph"/>
              <w:spacing w:line="264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виртуальном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пространстве</w:t>
            </w:r>
            <w:proofErr w:type="gramEnd"/>
          </w:p>
        </w:tc>
        <w:tc>
          <w:tcPr>
            <w:tcW w:w="1277" w:type="dxa"/>
          </w:tcPr>
          <w:p w:rsidR="00327180" w:rsidRPr="00975116" w:rsidRDefault="00D91CD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:rsidR="00327180" w:rsidRPr="00975116" w:rsidRDefault="000E3331" w:rsidP="004D67BC">
            <w:pPr>
              <w:pStyle w:val="TableParagraph"/>
              <w:spacing w:line="265" w:lineRule="exact"/>
              <w:ind w:left="55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</w:t>
            </w:r>
            <w:bookmarkStart w:id="4" w:name="_GoBack"/>
            <w:bookmarkEnd w:id="4"/>
            <w:r>
              <w:rPr>
                <w:sz w:val="24"/>
                <w:szCs w:val="24"/>
              </w:rPr>
              <w:t>9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61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70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3.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ind w:left="2" w:right="1028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Устно-письменная речь как новая форма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реализации русского языка</w:t>
            </w:r>
          </w:p>
        </w:tc>
        <w:tc>
          <w:tcPr>
            <w:tcW w:w="1277" w:type="dxa"/>
          </w:tcPr>
          <w:p w:rsidR="00327180" w:rsidRPr="00975116" w:rsidRDefault="00D91CD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:rsidR="00327180" w:rsidRPr="00975116" w:rsidRDefault="000E3331" w:rsidP="004D67BC">
            <w:pPr>
              <w:pStyle w:val="TableParagraph"/>
              <w:spacing w:line="268" w:lineRule="exact"/>
              <w:ind w:left="86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70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4.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6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Актуальные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пути 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способы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появления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новых</w:t>
            </w:r>
            <w:proofErr w:type="gramEnd"/>
          </w:p>
          <w:p w:rsidR="00327180" w:rsidRPr="00975116" w:rsidRDefault="00975116">
            <w:pPr>
              <w:pStyle w:val="TableParagraph"/>
              <w:spacing w:line="264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слов</w:t>
            </w:r>
          </w:p>
        </w:tc>
        <w:tc>
          <w:tcPr>
            <w:tcW w:w="1277" w:type="dxa"/>
          </w:tcPr>
          <w:p w:rsidR="00327180" w:rsidRPr="00975116" w:rsidRDefault="00D91CD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:rsidR="00327180" w:rsidRPr="00975116" w:rsidRDefault="000E3331" w:rsidP="004D67BC">
            <w:pPr>
              <w:pStyle w:val="TableParagraph"/>
              <w:spacing w:line="265" w:lineRule="exact"/>
              <w:ind w:left="86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1CD7" w:rsidRPr="00975116">
        <w:trPr>
          <w:trHeight w:val="551"/>
        </w:trPr>
        <w:tc>
          <w:tcPr>
            <w:tcW w:w="710" w:type="dxa"/>
          </w:tcPr>
          <w:p w:rsidR="00D91CD7" w:rsidRPr="00975116" w:rsidRDefault="00D91CD7">
            <w:pPr>
              <w:pStyle w:val="TableParagraph"/>
              <w:spacing w:line="270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D91CD7" w:rsidRPr="00975116" w:rsidRDefault="00D91CD7">
            <w:pPr>
              <w:pStyle w:val="TableParagraph"/>
              <w:spacing w:line="26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Новая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иноязычная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лексика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русском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XXI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в.</w:t>
            </w:r>
          </w:p>
          <w:p w:rsidR="00D91CD7" w:rsidRPr="00975116" w:rsidRDefault="00D91CD7">
            <w:pPr>
              <w:pStyle w:val="TableParagraph"/>
              <w:spacing w:line="264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 процессы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ее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адаптации</w:t>
            </w:r>
          </w:p>
        </w:tc>
        <w:tc>
          <w:tcPr>
            <w:tcW w:w="1277" w:type="dxa"/>
          </w:tcPr>
          <w:p w:rsidR="00D91CD7" w:rsidRDefault="00D91CD7">
            <w:r w:rsidRPr="004B011C">
              <w:t>1</w:t>
            </w:r>
          </w:p>
        </w:tc>
        <w:tc>
          <w:tcPr>
            <w:tcW w:w="1558" w:type="dxa"/>
          </w:tcPr>
          <w:p w:rsidR="00D91CD7" w:rsidRPr="00975116" w:rsidRDefault="000E3331" w:rsidP="004D67BC">
            <w:pPr>
              <w:pStyle w:val="TableParagraph"/>
              <w:spacing w:line="292" w:lineRule="exact"/>
              <w:ind w:left="347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1702" w:type="dxa"/>
          </w:tcPr>
          <w:p w:rsidR="00D91CD7" w:rsidRPr="00975116" w:rsidRDefault="00D91C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1CD7" w:rsidRPr="00975116">
        <w:trPr>
          <w:trHeight w:val="554"/>
        </w:trPr>
        <w:tc>
          <w:tcPr>
            <w:tcW w:w="710" w:type="dxa"/>
          </w:tcPr>
          <w:p w:rsidR="00D91CD7" w:rsidRPr="00975116" w:rsidRDefault="00D91CD7">
            <w:pPr>
              <w:pStyle w:val="TableParagraph"/>
              <w:spacing w:line="273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6.</w:t>
            </w:r>
          </w:p>
        </w:tc>
        <w:tc>
          <w:tcPr>
            <w:tcW w:w="5244" w:type="dxa"/>
          </w:tcPr>
          <w:p w:rsidR="00D91CD7" w:rsidRPr="00975116" w:rsidRDefault="00D91CD7">
            <w:pPr>
              <w:pStyle w:val="TableParagraph"/>
              <w:spacing w:line="270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Новая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иноязычная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лексика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русском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XXI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в.</w:t>
            </w:r>
          </w:p>
          <w:p w:rsidR="00D91CD7" w:rsidRPr="00975116" w:rsidRDefault="00D91CD7">
            <w:pPr>
              <w:pStyle w:val="TableParagraph"/>
              <w:spacing w:line="264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 процессы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ее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адаптации</w:t>
            </w:r>
          </w:p>
        </w:tc>
        <w:tc>
          <w:tcPr>
            <w:tcW w:w="1277" w:type="dxa"/>
          </w:tcPr>
          <w:p w:rsidR="00D91CD7" w:rsidRDefault="00D91CD7">
            <w:r w:rsidRPr="004B011C">
              <w:t>1</w:t>
            </w:r>
          </w:p>
        </w:tc>
        <w:tc>
          <w:tcPr>
            <w:tcW w:w="1558" w:type="dxa"/>
          </w:tcPr>
          <w:p w:rsidR="00D91CD7" w:rsidRPr="00975116" w:rsidRDefault="000E3331" w:rsidP="004D67BC">
            <w:pPr>
              <w:pStyle w:val="TableParagraph"/>
              <w:spacing w:before="1"/>
              <w:ind w:left="347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1702" w:type="dxa"/>
          </w:tcPr>
          <w:p w:rsidR="00D91CD7" w:rsidRPr="00975116" w:rsidRDefault="00D91C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1CD7" w:rsidRPr="00975116">
        <w:trPr>
          <w:trHeight w:val="827"/>
        </w:trPr>
        <w:tc>
          <w:tcPr>
            <w:tcW w:w="710" w:type="dxa"/>
          </w:tcPr>
          <w:p w:rsidR="00D91CD7" w:rsidRPr="00975116" w:rsidRDefault="00D91CD7">
            <w:pPr>
              <w:pStyle w:val="TableParagraph"/>
              <w:spacing w:line="270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7.</w:t>
            </w:r>
          </w:p>
        </w:tc>
        <w:tc>
          <w:tcPr>
            <w:tcW w:w="5244" w:type="dxa"/>
          </w:tcPr>
          <w:p w:rsidR="00D91CD7" w:rsidRPr="00975116" w:rsidRDefault="00D91CD7">
            <w:pPr>
              <w:pStyle w:val="TableParagraph"/>
              <w:ind w:left="2" w:right="-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Актуальные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способы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создания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морфологических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семантических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неологизмов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русском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языке</w:t>
            </w:r>
          </w:p>
          <w:p w:rsidR="00D91CD7" w:rsidRPr="00975116" w:rsidRDefault="00D91CD7">
            <w:pPr>
              <w:pStyle w:val="TableParagraph"/>
              <w:spacing w:line="264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новейшего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периода</w:t>
            </w:r>
          </w:p>
        </w:tc>
        <w:tc>
          <w:tcPr>
            <w:tcW w:w="1277" w:type="dxa"/>
          </w:tcPr>
          <w:p w:rsidR="00D91CD7" w:rsidRDefault="00D91CD7">
            <w:r w:rsidRPr="004B011C">
              <w:t>1</w:t>
            </w:r>
          </w:p>
        </w:tc>
        <w:tc>
          <w:tcPr>
            <w:tcW w:w="1558" w:type="dxa"/>
          </w:tcPr>
          <w:p w:rsidR="00D91CD7" w:rsidRPr="00975116" w:rsidRDefault="000E3331" w:rsidP="004D67BC">
            <w:pPr>
              <w:pStyle w:val="TableParagraph"/>
              <w:spacing w:line="292" w:lineRule="exact"/>
              <w:ind w:left="347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1702" w:type="dxa"/>
          </w:tcPr>
          <w:p w:rsidR="00D91CD7" w:rsidRPr="00975116" w:rsidRDefault="00D91C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1CD7" w:rsidRPr="00975116">
        <w:trPr>
          <w:trHeight w:val="297"/>
        </w:trPr>
        <w:tc>
          <w:tcPr>
            <w:tcW w:w="710" w:type="dxa"/>
          </w:tcPr>
          <w:p w:rsidR="00D91CD7" w:rsidRPr="00975116" w:rsidRDefault="00D91CD7">
            <w:pPr>
              <w:pStyle w:val="TableParagraph"/>
              <w:spacing w:line="270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8.</w:t>
            </w:r>
          </w:p>
        </w:tc>
        <w:tc>
          <w:tcPr>
            <w:tcW w:w="5244" w:type="dxa"/>
          </w:tcPr>
          <w:p w:rsidR="00D91CD7" w:rsidRPr="00975116" w:rsidRDefault="00D91CD7">
            <w:pPr>
              <w:pStyle w:val="TableParagraph"/>
              <w:spacing w:line="26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Новая</w:t>
            </w:r>
            <w:r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фразеология</w:t>
            </w:r>
            <w:r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</w:p>
        </w:tc>
        <w:tc>
          <w:tcPr>
            <w:tcW w:w="1277" w:type="dxa"/>
          </w:tcPr>
          <w:p w:rsidR="00D91CD7" w:rsidRDefault="00D91CD7">
            <w:r w:rsidRPr="004B011C">
              <w:t>1</w:t>
            </w:r>
          </w:p>
        </w:tc>
        <w:tc>
          <w:tcPr>
            <w:tcW w:w="1558" w:type="dxa"/>
          </w:tcPr>
          <w:p w:rsidR="00D91CD7" w:rsidRPr="00975116" w:rsidRDefault="000E3331" w:rsidP="004D67BC">
            <w:pPr>
              <w:pStyle w:val="TableParagraph"/>
              <w:spacing w:line="277" w:lineRule="exact"/>
              <w:ind w:left="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702" w:type="dxa"/>
          </w:tcPr>
          <w:p w:rsidR="00D91CD7" w:rsidRPr="00975116" w:rsidRDefault="00D91C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1CD7" w:rsidRPr="00975116">
        <w:trPr>
          <w:trHeight w:val="551"/>
        </w:trPr>
        <w:tc>
          <w:tcPr>
            <w:tcW w:w="710" w:type="dxa"/>
          </w:tcPr>
          <w:p w:rsidR="00D91CD7" w:rsidRPr="00975116" w:rsidRDefault="00D91CD7">
            <w:pPr>
              <w:pStyle w:val="TableParagraph"/>
              <w:spacing w:line="270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9.</w:t>
            </w:r>
          </w:p>
        </w:tc>
        <w:tc>
          <w:tcPr>
            <w:tcW w:w="5244" w:type="dxa"/>
          </w:tcPr>
          <w:p w:rsidR="00D91CD7" w:rsidRPr="00975116" w:rsidRDefault="00D91CD7">
            <w:pPr>
              <w:pStyle w:val="TableParagraph"/>
              <w:spacing w:line="26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Проверочная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работа.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Проектно-</w:t>
            </w:r>
          </w:p>
          <w:p w:rsidR="00D91CD7" w:rsidRPr="00975116" w:rsidRDefault="00D91CD7">
            <w:pPr>
              <w:pStyle w:val="TableParagraph"/>
              <w:spacing w:line="264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исследовательская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277" w:type="dxa"/>
          </w:tcPr>
          <w:p w:rsidR="00D91CD7" w:rsidRDefault="00D91CD7">
            <w:r w:rsidRPr="004B011C">
              <w:t>1</w:t>
            </w:r>
          </w:p>
        </w:tc>
        <w:tc>
          <w:tcPr>
            <w:tcW w:w="1558" w:type="dxa"/>
          </w:tcPr>
          <w:p w:rsidR="00D91CD7" w:rsidRPr="00975116" w:rsidRDefault="000E3331" w:rsidP="004D67BC">
            <w:pPr>
              <w:pStyle w:val="TableParagraph"/>
              <w:spacing w:line="292" w:lineRule="exact"/>
              <w:ind w:left="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1702" w:type="dxa"/>
          </w:tcPr>
          <w:p w:rsidR="00D91CD7" w:rsidRPr="00975116" w:rsidRDefault="00D91C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1CD7" w:rsidRPr="00975116">
        <w:trPr>
          <w:trHeight w:val="827"/>
        </w:trPr>
        <w:tc>
          <w:tcPr>
            <w:tcW w:w="710" w:type="dxa"/>
          </w:tcPr>
          <w:p w:rsidR="00D91CD7" w:rsidRPr="00975116" w:rsidRDefault="00D91CD7">
            <w:pPr>
              <w:pStyle w:val="TableParagraph"/>
              <w:spacing w:line="270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10.</w:t>
            </w:r>
          </w:p>
        </w:tc>
        <w:tc>
          <w:tcPr>
            <w:tcW w:w="5244" w:type="dxa"/>
          </w:tcPr>
          <w:p w:rsidR="00D91CD7" w:rsidRPr="00975116" w:rsidRDefault="00D91CD7">
            <w:pPr>
              <w:pStyle w:val="TableParagraph"/>
              <w:ind w:left="2" w:right="1823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Проверочная</w:t>
            </w:r>
            <w:r>
              <w:rPr>
                <w:sz w:val="24"/>
                <w:szCs w:val="24"/>
              </w:rPr>
              <w:t xml:space="preserve"> работа</w:t>
            </w:r>
            <w:r w:rsidRPr="00975116">
              <w:rPr>
                <w:sz w:val="24"/>
                <w:szCs w:val="24"/>
              </w:rPr>
              <w:t>. Проектн</w:t>
            </w:r>
            <w:proofErr w:type="gramStart"/>
            <w:r w:rsidRPr="00975116">
              <w:rPr>
                <w:sz w:val="24"/>
                <w:szCs w:val="24"/>
              </w:rPr>
              <w:t>о-</w:t>
            </w:r>
            <w:proofErr w:type="gramEnd"/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исследовательская</w:t>
            </w:r>
            <w:r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277" w:type="dxa"/>
          </w:tcPr>
          <w:p w:rsidR="00D91CD7" w:rsidRDefault="00D91CD7">
            <w:r w:rsidRPr="004B011C">
              <w:t>1</w:t>
            </w:r>
          </w:p>
        </w:tc>
        <w:tc>
          <w:tcPr>
            <w:tcW w:w="1558" w:type="dxa"/>
          </w:tcPr>
          <w:p w:rsidR="00D91CD7" w:rsidRPr="00975116" w:rsidRDefault="000E3331" w:rsidP="004D67BC">
            <w:pPr>
              <w:pStyle w:val="TableParagraph"/>
              <w:spacing w:line="292" w:lineRule="exact"/>
              <w:ind w:left="62" w:right="2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1702" w:type="dxa"/>
          </w:tcPr>
          <w:p w:rsidR="00D91CD7" w:rsidRPr="00975116" w:rsidRDefault="00D91C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275"/>
        </w:trPr>
        <w:tc>
          <w:tcPr>
            <w:tcW w:w="10491" w:type="dxa"/>
            <w:gridSpan w:val="5"/>
          </w:tcPr>
          <w:p w:rsidR="00327180" w:rsidRPr="00975116" w:rsidRDefault="00975116">
            <w:pPr>
              <w:pStyle w:val="TableParagraph"/>
              <w:spacing w:line="256" w:lineRule="exact"/>
              <w:ind w:left="2627" w:right="2620"/>
              <w:jc w:val="center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(10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</w:tr>
      <w:tr w:rsidR="00D91CD7" w:rsidRPr="00975116">
        <w:trPr>
          <w:trHeight w:val="1382"/>
        </w:trPr>
        <w:tc>
          <w:tcPr>
            <w:tcW w:w="710" w:type="dxa"/>
          </w:tcPr>
          <w:p w:rsidR="00D91CD7" w:rsidRPr="00975116" w:rsidRDefault="00D91CD7">
            <w:pPr>
              <w:pStyle w:val="TableParagraph"/>
              <w:spacing w:line="273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11.</w:t>
            </w:r>
          </w:p>
        </w:tc>
        <w:tc>
          <w:tcPr>
            <w:tcW w:w="5244" w:type="dxa"/>
          </w:tcPr>
          <w:p w:rsidR="00D91CD7" w:rsidRPr="00975116" w:rsidRDefault="00D91CD7">
            <w:pPr>
              <w:pStyle w:val="TableParagraph"/>
              <w:ind w:left="2" w:right="130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Синтаксические нормы современного русского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литературного языка. Изменения синтаксических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норм: варианты форм, связанные с управлением,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согласованием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сказуемого с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подлежащим,</w:t>
            </w:r>
          </w:p>
          <w:p w:rsidR="00D91CD7" w:rsidRPr="00975116" w:rsidRDefault="00D91CD7">
            <w:pPr>
              <w:pStyle w:val="TableParagraph"/>
              <w:spacing w:line="264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колебания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 употреблении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предлогов.</w:t>
            </w:r>
          </w:p>
        </w:tc>
        <w:tc>
          <w:tcPr>
            <w:tcW w:w="1277" w:type="dxa"/>
          </w:tcPr>
          <w:p w:rsidR="00D91CD7" w:rsidRDefault="00D91CD7">
            <w:r w:rsidRPr="00655EDB">
              <w:rPr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:rsidR="00D91CD7" w:rsidRPr="00975116" w:rsidRDefault="000E3331">
            <w:pPr>
              <w:pStyle w:val="TableParagraph"/>
              <w:spacing w:before="1"/>
              <w:ind w:right="27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702" w:type="dxa"/>
          </w:tcPr>
          <w:p w:rsidR="00D91CD7" w:rsidRPr="00975116" w:rsidRDefault="00D91C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1CD7" w:rsidRPr="00975116">
        <w:trPr>
          <w:trHeight w:val="551"/>
        </w:trPr>
        <w:tc>
          <w:tcPr>
            <w:tcW w:w="710" w:type="dxa"/>
          </w:tcPr>
          <w:p w:rsidR="00D91CD7" w:rsidRPr="00975116" w:rsidRDefault="00D91CD7">
            <w:pPr>
              <w:pStyle w:val="TableParagraph"/>
              <w:spacing w:line="270" w:lineRule="exact"/>
              <w:ind w:left="364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12.</w:t>
            </w:r>
          </w:p>
        </w:tc>
        <w:tc>
          <w:tcPr>
            <w:tcW w:w="5244" w:type="dxa"/>
          </w:tcPr>
          <w:p w:rsidR="00D91CD7" w:rsidRPr="00975116" w:rsidRDefault="00D91CD7">
            <w:pPr>
              <w:pStyle w:val="TableParagraph"/>
              <w:spacing w:line="26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Грамматические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словари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справочники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</w:p>
          <w:p w:rsidR="00D91CD7" w:rsidRPr="00975116" w:rsidRDefault="00D91CD7">
            <w:pPr>
              <w:pStyle w:val="TableParagraph"/>
              <w:spacing w:line="264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ХХI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  <w:r w:rsidRPr="00975116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D91CD7" w:rsidRDefault="00D91CD7">
            <w:r w:rsidRPr="00655EDB">
              <w:rPr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:rsidR="00D91CD7" w:rsidRPr="00975116" w:rsidRDefault="000E3331">
            <w:pPr>
              <w:pStyle w:val="TableParagraph"/>
              <w:spacing w:line="292" w:lineRule="exact"/>
              <w:ind w:right="27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702" w:type="dxa"/>
          </w:tcPr>
          <w:p w:rsidR="00D91CD7" w:rsidRPr="00975116" w:rsidRDefault="00D91CD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91CD7" w:rsidRPr="00975116" w:rsidRDefault="00D91CD7">
      <w:pPr>
        <w:rPr>
          <w:sz w:val="24"/>
          <w:szCs w:val="24"/>
        </w:rPr>
        <w:sectPr w:rsidR="00D91CD7" w:rsidRPr="00975116">
          <w:pgSz w:w="11910" w:h="16840"/>
          <w:pgMar w:top="560" w:right="4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244"/>
        <w:gridCol w:w="1277"/>
        <w:gridCol w:w="1558"/>
        <w:gridCol w:w="1702"/>
      </w:tblGrid>
      <w:tr w:rsidR="00327180" w:rsidRPr="00975116">
        <w:trPr>
          <w:trHeight w:val="827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1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Факультативные,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альтернативные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знаки</w:t>
            </w:r>
          </w:p>
          <w:p w:rsidR="00327180" w:rsidRPr="00975116" w:rsidRDefault="00975116">
            <w:pPr>
              <w:pStyle w:val="TableParagraph"/>
              <w:ind w:left="2" w:right="17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препинания (общее представление).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Справочники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пунктуации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русского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языка</w:t>
            </w:r>
            <w:r w:rsidRPr="00975116">
              <w:rPr>
                <w:spacing w:val="-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ХХI</w:t>
            </w:r>
            <w:r w:rsidRPr="00975116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в</w:t>
            </w:r>
            <w:proofErr w:type="gramEnd"/>
            <w:r w:rsidRPr="00975116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6" w:right="2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304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14.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устного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делового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302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3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15.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61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письменного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делового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общения.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2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292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16.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Деловое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письмо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72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827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17.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Культура учебно-научного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общения.</w:t>
            </w:r>
          </w:p>
          <w:p w:rsidR="00327180" w:rsidRPr="00975116" w:rsidRDefault="00975116">
            <w:pPr>
              <w:pStyle w:val="TableParagraph"/>
              <w:ind w:left="2" w:right="547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Разновидности учебно-научного общения, их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особенности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830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3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18.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60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Противостояние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речевой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агрессии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как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актуальная</w:t>
            </w:r>
            <w:proofErr w:type="gramEnd"/>
          </w:p>
          <w:p w:rsidR="00327180" w:rsidRPr="00975116" w:rsidRDefault="00975116">
            <w:pPr>
              <w:pStyle w:val="TableParagraph"/>
              <w:ind w:left="2" w:right="1156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проблема современной межличностной</w:t>
            </w:r>
            <w:r w:rsidRPr="00975116">
              <w:rPr>
                <w:spacing w:val="-57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5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19.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Проверочная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2.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Проектно-</w:t>
            </w:r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исследовательская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20.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Проектно-исследовательская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328"/>
        </w:trPr>
        <w:tc>
          <w:tcPr>
            <w:tcW w:w="10491" w:type="dxa"/>
            <w:gridSpan w:val="5"/>
          </w:tcPr>
          <w:p w:rsidR="00327180" w:rsidRPr="00975116" w:rsidRDefault="00975116">
            <w:pPr>
              <w:pStyle w:val="TableParagraph"/>
              <w:spacing w:line="258" w:lineRule="exact"/>
              <w:ind w:left="2627" w:right="2623"/>
              <w:jc w:val="center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РЕЧЬ.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РЕЧЕВАЯ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ДЕЯТЕЛЬНОСТЬ.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(14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ч)</w:t>
            </w: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21.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Прецедентный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как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средство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культурной</w:t>
            </w:r>
            <w:proofErr w:type="gramEnd"/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связи поколений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22.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Прецедентный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как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средство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культурной</w:t>
            </w:r>
            <w:proofErr w:type="gramEnd"/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связи поколений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292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23.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Тексты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сплошные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 xml:space="preserve">и </w:t>
            </w:r>
            <w:proofErr w:type="spellStart"/>
            <w:r w:rsidRPr="00975116">
              <w:rPr>
                <w:sz w:val="24"/>
                <w:szCs w:val="24"/>
              </w:rPr>
              <w:t>несплошные</w:t>
            </w:r>
            <w:proofErr w:type="spellEnd"/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72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292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24.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Тексты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сплошные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 xml:space="preserve">и </w:t>
            </w:r>
            <w:proofErr w:type="spellStart"/>
            <w:r w:rsidRPr="00975116">
              <w:rPr>
                <w:sz w:val="24"/>
                <w:szCs w:val="24"/>
              </w:rPr>
              <w:t>несплошные</w:t>
            </w:r>
            <w:proofErr w:type="spellEnd"/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72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3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3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25.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60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Коммуникативная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грамотность.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Приёмы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работы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с</w:t>
            </w:r>
            <w:proofErr w:type="gramEnd"/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текстом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публицистического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стиля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5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26.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Коммуникативная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грамотность.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Приёмы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работы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с</w:t>
            </w:r>
            <w:proofErr w:type="gramEnd"/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текстом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публицистического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стиля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294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27.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Тексты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инструктивного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типа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75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429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1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28.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Основные</w:t>
            </w:r>
            <w:r w:rsidR="00941E46">
              <w:rPr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жанры</w:t>
            </w:r>
            <w:r w:rsidR="00941E46">
              <w:rPr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интернет-коммуникации</w:t>
            </w:r>
            <w:proofErr w:type="gramEnd"/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1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29.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Традиции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новаторство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художественных</w:t>
            </w:r>
            <w:proofErr w:type="gramEnd"/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текстах</w:t>
            </w:r>
            <w:proofErr w:type="gramEnd"/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1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30.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Традиции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новаторство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в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75116">
              <w:rPr>
                <w:sz w:val="24"/>
                <w:szCs w:val="24"/>
              </w:rPr>
              <w:t>художественных</w:t>
            </w:r>
            <w:proofErr w:type="gramEnd"/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proofErr w:type="gramStart"/>
            <w:r w:rsidRPr="00975116">
              <w:rPr>
                <w:sz w:val="24"/>
                <w:szCs w:val="24"/>
              </w:rPr>
              <w:t>текстах</w:t>
            </w:r>
            <w:proofErr w:type="gramEnd"/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1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31.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Проверочная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1.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Проектно-</w:t>
            </w:r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исследовательская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6" w:right="2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1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32.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Проверочная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работа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1.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Проектно-</w:t>
            </w:r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исследовательская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4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3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33.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61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Повторение</w:t>
            </w:r>
            <w:r w:rsidRPr="00975116">
              <w:rPr>
                <w:spacing w:val="-5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разделам</w:t>
            </w:r>
            <w:r w:rsidRPr="00975116">
              <w:rPr>
                <w:spacing w:val="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«Язык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и</w:t>
            </w:r>
            <w:r w:rsidRPr="00975116">
              <w:rPr>
                <w:spacing w:val="-2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культура»,</w:t>
            </w:r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«Культура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речи»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5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7180" w:rsidRPr="00975116">
        <w:trPr>
          <w:trHeight w:val="551"/>
        </w:trPr>
        <w:tc>
          <w:tcPr>
            <w:tcW w:w="710" w:type="dxa"/>
          </w:tcPr>
          <w:p w:rsidR="00327180" w:rsidRPr="00975116" w:rsidRDefault="00975116">
            <w:pPr>
              <w:pStyle w:val="TableParagraph"/>
              <w:spacing w:line="260" w:lineRule="exact"/>
              <w:ind w:right="33"/>
              <w:jc w:val="right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34.</w:t>
            </w:r>
          </w:p>
        </w:tc>
        <w:tc>
          <w:tcPr>
            <w:tcW w:w="5244" w:type="dxa"/>
          </w:tcPr>
          <w:p w:rsidR="00327180" w:rsidRPr="00975116" w:rsidRDefault="00975116">
            <w:pPr>
              <w:pStyle w:val="TableParagraph"/>
              <w:spacing w:line="258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Повторение</w:t>
            </w:r>
            <w:r w:rsidRPr="00975116">
              <w:rPr>
                <w:spacing w:val="-3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по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разделу</w:t>
            </w:r>
            <w:r w:rsidRPr="00975116">
              <w:rPr>
                <w:spacing w:val="-4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«Речь.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Речевая</w:t>
            </w:r>
          </w:p>
          <w:p w:rsidR="00327180" w:rsidRPr="00975116" w:rsidRDefault="00975116">
            <w:pPr>
              <w:pStyle w:val="TableParagraph"/>
              <w:spacing w:line="273" w:lineRule="exact"/>
              <w:ind w:left="2"/>
              <w:rPr>
                <w:sz w:val="24"/>
                <w:szCs w:val="24"/>
              </w:rPr>
            </w:pPr>
            <w:r w:rsidRPr="00975116">
              <w:rPr>
                <w:sz w:val="24"/>
                <w:szCs w:val="24"/>
              </w:rPr>
              <w:t>деятельность.</w:t>
            </w:r>
            <w:r w:rsidRPr="00975116">
              <w:rPr>
                <w:spacing w:val="-1"/>
                <w:sz w:val="24"/>
                <w:szCs w:val="24"/>
              </w:rPr>
              <w:t xml:space="preserve"> </w:t>
            </w:r>
            <w:r w:rsidRPr="00975116">
              <w:rPr>
                <w:sz w:val="24"/>
                <w:szCs w:val="24"/>
              </w:rPr>
              <w:t>Текст»</w:t>
            </w:r>
          </w:p>
        </w:tc>
        <w:tc>
          <w:tcPr>
            <w:tcW w:w="1277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327180" w:rsidRPr="00975116" w:rsidRDefault="000E3331">
            <w:pPr>
              <w:pStyle w:val="TableParagraph"/>
              <w:spacing w:line="283" w:lineRule="exact"/>
              <w:ind w:left="267" w:right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702" w:type="dxa"/>
          </w:tcPr>
          <w:p w:rsidR="00327180" w:rsidRPr="00975116" w:rsidRDefault="0032718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Default="00D91CD7" w:rsidP="00D91CD7">
      <w:pPr>
        <w:spacing w:line="240" w:lineRule="atLeast"/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D91CD7" w:rsidRPr="004B1EAD" w:rsidRDefault="00D91CD7" w:rsidP="00D91CD7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4B1EAD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91CD7" w:rsidRPr="004B1EAD" w:rsidRDefault="00D91CD7" w:rsidP="00D91CD7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4B1EAD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D91CD7" w:rsidRPr="004B1EAD" w:rsidRDefault="00D91CD7" w:rsidP="00D91CD7">
      <w:pPr>
        <w:spacing w:line="240" w:lineRule="atLeast"/>
        <w:ind w:left="120"/>
        <w:contextualSpacing/>
        <w:rPr>
          <w:sz w:val="24"/>
          <w:szCs w:val="24"/>
        </w:rPr>
      </w:pPr>
      <w:bookmarkStart w:id="5" w:name="68887037-60c7-4119-9c03-aab772564d28"/>
      <w:r w:rsidRPr="004B1EAD">
        <w:rPr>
          <w:color w:val="000000"/>
          <w:sz w:val="24"/>
          <w:szCs w:val="24"/>
        </w:rPr>
        <w:t xml:space="preserve">• Русский </w:t>
      </w:r>
      <w:r>
        <w:rPr>
          <w:color w:val="000000"/>
          <w:sz w:val="24"/>
          <w:szCs w:val="24"/>
        </w:rPr>
        <w:t xml:space="preserve">родной </w:t>
      </w:r>
      <w:r w:rsidRPr="004B1EAD">
        <w:rPr>
          <w:color w:val="000000"/>
          <w:sz w:val="24"/>
          <w:szCs w:val="24"/>
        </w:rPr>
        <w:t xml:space="preserve">язык, 10-11 классы/, Александрова О.М., </w:t>
      </w:r>
      <w:r>
        <w:rPr>
          <w:color w:val="000000"/>
          <w:sz w:val="24"/>
          <w:szCs w:val="24"/>
        </w:rPr>
        <w:t>Загоровская О.В.</w:t>
      </w:r>
      <w:r w:rsidRPr="004B1EAD">
        <w:rPr>
          <w:color w:val="000000"/>
          <w:sz w:val="24"/>
          <w:szCs w:val="24"/>
        </w:rPr>
        <w:t xml:space="preserve">. и др., </w:t>
      </w:r>
      <w:bookmarkEnd w:id="5"/>
      <w:r>
        <w:rPr>
          <w:color w:val="000000"/>
          <w:sz w:val="24"/>
          <w:szCs w:val="24"/>
        </w:rPr>
        <w:t>АО «Издательство «Просвещение», 2023</w:t>
      </w:r>
    </w:p>
    <w:p w:rsidR="00D91CD7" w:rsidRPr="004B1EAD" w:rsidRDefault="00D91CD7" w:rsidP="00D91CD7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4B1EAD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D91CD7" w:rsidRPr="004B1EAD" w:rsidRDefault="00D91CD7" w:rsidP="00D91CD7">
      <w:pPr>
        <w:spacing w:line="240" w:lineRule="atLeast"/>
        <w:ind w:left="120"/>
        <w:contextualSpacing/>
        <w:rPr>
          <w:sz w:val="24"/>
          <w:szCs w:val="24"/>
        </w:rPr>
      </w:pPr>
      <w:r w:rsidRPr="004B1EAD">
        <w:rPr>
          <w:color w:val="000000"/>
          <w:sz w:val="24"/>
          <w:szCs w:val="24"/>
        </w:rPr>
        <w:t>http://window.edu.ru/window/catalog?p_rubr=2.1.21/ – Ресурсы по русскому языку</w:t>
      </w:r>
      <w:r w:rsidRPr="004B1EAD">
        <w:rPr>
          <w:sz w:val="24"/>
          <w:szCs w:val="24"/>
        </w:rPr>
        <w:br/>
      </w:r>
      <w:r w:rsidRPr="004B1EAD">
        <w:rPr>
          <w:color w:val="000000"/>
          <w:sz w:val="24"/>
          <w:szCs w:val="24"/>
        </w:rPr>
        <w:t xml:space="preserve"> http://school-collection.edu.ru/catalog/rubr/8f5d7210-86a6-11da-a72b-0800200c9a66/15577/?/ – Русский язык</w:t>
      </w:r>
      <w:r w:rsidRPr="004B1EAD">
        <w:rPr>
          <w:sz w:val="24"/>
          <w:szCs w:val="24"/>
        </w:rPr>
        <w:br/>
      </w:r>
      <w:r w:rsidRPr="004B1EAD">
        <w:rPr>
          <w:color w:val="000000"/>
          <w:sz w:val="24"/>
          <w:szCs w:val="24"/>
        </w:rPr>
        <w:t xml:space="preserve"> www.uchportal.ru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 w:rsidRPr="004B1EAD">
        <w:rPr>
          <w:sz w:val="24"/>
          <w:szCs w:val="24"/>
        </w:rPr>
        <w:br/>
      </w:r>
      <w:r w:rsidRPr="004B1EAD">
        <w:rPr>
          <w:color w:val="000000"/>
          <w:sz w:val="24"/>
          <w:szCs w:val="24"/>
        </w:rPr>
        <w:t xml:space="preserve"> www.Ucheba.com/ – Образовательный портал «Учеба»: «Уроки» (www.uroki.ru), «Методики» (www.metodiki.ru), «Пособия» (www.posobie.ru)</w:t>
      </w:r>
      <w:r w:rsidRPr="004B1EAD">
        <w:rPr>
          <w:sz w:val="24"/>
          <w:szCs w:val="24"/>
        </w:rPr>
        <w:br/>
      </w:r>
      <w:r w:rsidRPr="004B1EAD">
        <w:rPr>
          <w:color w:val="000000"/>
          <w:sz w:val="24"/>
          <w:szCs w:val="24"/>
        </w:rPr>
        <w:t xml:space="preserve"> www.pedved.ucoz.ru/ – Образовательный сайт «</w:t>
      </w:r>
      <w:proofErr w:type="spellStart"/>
      <w:r w:rsidRPr="004B1EAD">
        <w:rPr>
          <w:color w:val="000000"/>
          <w:sz w:val="24"/>
          <w:szCs w:val="24"/>
        </w:rPr>
        <w:t>PedVeD</w:t>
      </w:r>
      <w:proofErr w:type="spellEnd"/>
      <w:r w:rsidRPr="004B1EAD">
        <w:rPr>
          <w:color w:val="000000"/>
          <w:sz w:val="24"/>
          <w:szCs w:val="24"/>
        </w:rPr>
        <w:t>» – помощь учителю-словеснику, студенту-филологу</w:t>
      </w:r>
      <w:r w:rsidRPr="004B1EAD">
        <w:rPr>
          <w:sz w:val="24"/>
          <w:szCs w:val="24"/>
        </w:rPr>
        <w:br/>
      </w:r>
      <w:r w:rsidRPr="004B1EAD">
        <w:rPr>
          <w:color w:val="000000"/>
          <w:sz w:val="24"/>
          <w:szCs w:val="24"/>
        </w:rPr>
        <w:t xml:space="preserve"> http://www.portal-slovo.ru/philology / – Филология на портале "Слово" (Русский язык; литература; риторика; методика преподавания)</w:t>
      </w:r>
      <w:r w:rsidRPr="004B1EAD">
        <w:rPr>
          <w:sz w:val="24"/>
          <w:szCs w:val="24"/>
        </w:rPr>
        <w:br/>
      </w:r>
      <w:bookmarkStart w:id="6" w:name="d7e5dcf0-bb29-4391-991f-6eb2fd886660"/>
      <w:bookmarkEnd w:id="6"/>
    </w:p>
    <w:p w:rsidR="00975116" w:rsidRPr="00975116" w:rsidRDefault="00975116">
      <w:pPr>
        <w:rPr>
          <w:sz w:val="24"/>
          <w:szCs w:val="24"/>
        </w:rPr>
      </w:pPr>
    </w:p>
    <w:sectPr w:rsidR="00975116" w:rsidRPr="00975116">
      <w:pgSz w:w="11910" w:h="16840"/>
      <w:pgMar w:top="560" w:right="4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376B"/>
    <w:multiLevelType w:val="multilevel"/>
    <w:tmpl w:val="80B8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306F3E"/>
    <w:multiLevelType w:val="multilevel"/>
    <w:tmpl w:val="B608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88360A"/>
    <w:multiLevelType w:val="multilevel"/>
    <w:tmpl w:val="A45E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A079B0"/>
    <w:multiLevelType w:val="multilevel"/>
    <w:tmpl w:val="638EA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C95D89"/>
    <w:multiLevelType w:val="multilevel"/>
    <w:tmpl w:val="5C44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BE241A"/>
    <w:multiLevelType w:val="multilevel"/>
    <w:tmpl w:val="50A4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017287"/>
    <w:multiLevelType w:val="multilevel"/>
    <w:tmpl w:val="FB14B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D120AD"/>
    <w:multiLevelType w:val="multilevel"/>
    <w:tmpl w:val="A71A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F64FD5"/>
    <w:multiLevelType w:val="multilevel"/>
    <w:tmpl w:val="C360F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872CE8"/>
    <w:multiLevelType w:val="multilevel"/>
    <w:tmpl w:val="D324C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830841"/>
    <w:multiLevelType w:val="multilevel"/>
    <w:tmpl w:val="AF0E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896CE3"/>
    <w:multiLevelType w:val="multilevel"/>
    <w:tmpl w:val="383A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80582C"/>
    <w:multiLevelType w:val="multilevel"/>
    <w:tmpl w:val="9E442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4C5547"/>
    <w:multiLevelType w:val="multilevel"/>
    <w:tmpl w:val="953E0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561A8F"/>
    <w:multiLevelType w:val="multilevel"/>
    <w:tmpl w:val="3FA2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CA4800"/>
    <w:multiLevelType w:val="multilevel"/>
    <w:tmpl w:val="F09E9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F811C6"/>
    <w:multiLevelType w:val="multilevel"/>
    <w:tmpl w:val="134E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017EB6"/>
    <w:multiLevelType w:val="multilevel"/>
    <w:tmpl w:val="DA22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9"/>
  </w:num>
  <w:num w:numId="5">
    <w:abstractNumId w:val="2"/>
  </w:num>
  <w:num w:numId="6">
    <w:abstractNumId w:val="13"/>
  </w:num>
  <w:num w:numId="7">
    <w:abstractNumId w:val="0"/>
  </w:num>
  <w:num w:numId="8">
    <w:abstractNumId w:val="3"/>
  </w:num>
  <w:num w:numId="9">
    <w:abstractNumId w:val="14"/>
  </w:num>
  <w:num w:numId="10">
    <w:abstractNumId w:val="17"/>
  </w:num>
  <w:num w:numId="11">
    <w:abstractNumId w:val="7"/>
  </w:num>
  <w:num w:numId="12">
    <w:abstractNumId w:val="16"/>
  </w:num>
  <w:num w:numId="13">
    <w:abstractNumId w:val="4"/>
  </w:num>
  <w:num w:numId="14">
    <w:abstractNumId w:val="10"/>
  </w:num>
  <w:num w:numId="15">
    <w:abstractNumId w:val="6"/>
  </w:num>
  <w:num w:numId="16">
    <w:abstractNumId w:val="15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27180"/>
    <w:rsid w:val="000E3331"/>
    <w:rsid w:val="00327180"/>
    <w:rsid w:val="004D67BC"/>
    <w:rsid w:val="0083082C"/>
    <w:rsid w:val="00941E46"/>
    <w:rsid w:val="00975116"/>
    <w:rsid w:val="009C58E5"/>
    <w:rsid w:val="00AC10E7"/>
    <w:rsid w:val="00BF2597"/>
    <w:rsid w:val="00CD06B5"/>
    <w:rsid w:val="00D91CD7"/>
    <w:rsid w:val="00DB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308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82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308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82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6679</Words>
  <Characters>38071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5</cp:revision>
  <cp:lastPrinted>2024-09-12T06:42:00Z</cp:lastPrinted>
  <dcterms:created xsi:type="dcterms:W3CDTF">2024-08-27T09:12:00Z</dcterms:created>
  <dcterms:modified xsi:type="dcterms:W3CDTF">2024-09-12T06:43:00Z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Acrobat PDFMaker 10.1 для Word</vt:lpwstr>
  </property>
  <property fmtid="{D5CDD505-2E9C-101B-9397-08002B2CF9AE}" pid="4" name="LastSaved">
    <vt:filetime>2024-08-27T00:00:00Z</vt:filetime>
  </property>
</Properties>
</file>